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F0F" w:rsidRPr="007B10BC" w:rsidRDefault="001F5F0F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A74E5A" w:rsidRPr="007B10BC">
        <w:rPr>
          <w:rFonts w:ascii="Times New Roman" w:hAnsi="Times New Roman" w:cs="Times New Roman"/>
          <w:b/>
          <w:sz w:val="24"/>
          <w:szCs w:val="24"/>
        </w:rPr>
        <w:t>О</w:t>
      </w:r>
      <w:r w:rsidRPr="007B10BC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7047A5" w:rsidRPr="00B1396E" w:rsidRDefault="001F5F0F" w:rsidP="00ED31B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1396E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7171D5" w:rsidRPr="00B1396E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B1396E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</w:t>
      </w:r>
      <w:r w:rsidR="00996BB7">
        <w:rPr>
          <w:rFonts w:ascii="Times New Roman" w:hAnsi="Times New Roman" w:cs="Times New Roman"/>
          <w:sz w:val="24"/>
          <w:szCs w:val="24"/>
        </w:rPr>
        <w:t>по п</w:t>
      </w:r>
      <w:r w:rsidR="00E46571" w:rsidRPr="00E46571">
        <w:rPr>
          <w:rFonts w:ascii="Times New Roman" w:hAnsi="Times New Roman" w:cs="Times New Roman"/>
          <w:sz w:val="24"/>
          <w:szCs w:val="24"/>
        </w:rPr>
        <w:t>оставк</w:t>
      </w:r>
      <w:r w:rsidR="00996BB7">
        <w:rPr>
          <w:rFonts w:ascii="Times New Roman" w:hAnsi="Times New Roman" w:cs="Times New Roman"/>
          <w:sz w:val="24"/>
          <w:szCs w:val="24"/>
        </w:rPr>
        <w:t>е</w:t>
      </w:r>
      <w:r w:rsidR="00E46571" w:rsidRPr="00E46571">
        <w:rPr>
          <w:rFonts w:ascii="Times New Roman" w:hAnsi="Times New Roman" w:cs="Times New Roman"/>
          <w:sz w:val="24"/>
          <w:szCs w:val="24"/>
        </w:rPr>
        <w:t>, СМР и ПНР автоматики АОПО (автоматика ограничения перегрузки оборудования), действующ</w:t>
      </w:r>
      <w:r w:rsidR="00996BB7">
        <w:rPr>
          <w:rFonts w:ascii="Times New Roman" w:hAnsi="Times New Roman" w:cs="Times New Roman"/>
          <w:sz w:val="24"/>
          <w:szCs w:val="24"/>
        </w:rPr>
        <w:t>ей</w:t>
      </w:r>
      <w:r w:rsidR="00E46571" w:rsidRPr="00E46571">
        <w:rPr>
          <w:rFonts w:ascii="Times New Roman" w:hAnsi="Times New Roman" w:cs="Times New Roman"/>
          <w:sz w:val="24"/>
          <w:szCs w:val="24"/>
        </w:rPr>
        <w:t xml:space="preserve"> на разгрузку гидрогенераторов Лесогорской ГЭС (ГЭС-10) и Светогорской ГЭС (ГЭС-11)</w:t>
      </w:r>
      <w:r w:rsidR="00996BB7">
        <w:rPr>
          <w:rFonts w:ascii="Times New Roman" w:hAnsi="Times New Roman" w:cs="Times New Roman"/>
          <w:sz w:val="24"/>
          <w:szCs w:val="24"/>
        </w:rPr>
        <w:t xml:space="preserve"> Каскада Вуоксинских ГЭС филиала «Невский» ОАО «ТГК-1»</w:t>
      </w:r>
    </w:p>
    <w:p w:rsidR="00996BB7" w:rsidRDefault="00996BB7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1F5F0F" w:rsidRPr="005E08D6" w:rsidRDefault="008D7138" w:rsidP="001F5F0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 </w:t>
      </w:r>
      <w:r w:rsidR="001F5F0F" w:rsidRPr="007B10BC">
        <w:rPr>
          <w:rFonts w:ascii="Times New Roman" w:hAnsi="Times New Roman" w:cs="Times New Roman"/>
          <w:sz w:val="24"/>
          <w:szCs w:val="24"/>
        </w:rPr>
        <w:t>(номер закупки</w:t>
      </w:r>
      <w:r w:rsidRPr="007B10BC">
        <w:rPr>
          <w:rFonts w:ascii="Times New Roman" w:hAnsi="Times New Roman" w:cs="Times New Roman"/>
          <w:sz w:val="24"/>
          <w:szCs w:val="24"/>
        </w:rPr>
        <w:t xml:space="preserve"> по ГКПЗ </w:t>
      </w:r>
      <w:r w:rsidR="005E08D6" w:rsidRPr="005E08D6">
        <w:rPr>
          <w:rFonts w:ascii="Times New Roman" w:hAnsi="Times New Roman" w:cs="Times New Roman"/>
          <w:sz w:val="24"/>
          <w:szCs w:val="24"/>
        </w:rPr>
        <w:t>1</w:t>
      </w:r>
      <w:r w:rsidR="005E08D6">
        <w:rPr>
          <w:rFonts w:ascii="Times New Roman" w:hAnsi="Times New Roman" w:cs="Times New Roman"/>
          <w:sz w:val="24"/>
          <w:szCs w:val="24"/>
          <w:lang w:val="en-US"/>
        </w:rPr>
        <w:t>300/4.20-2901)</w:t>
      </w:r>
    </w:p>
    <w:p w:rsidR="00DE2F93" w:rsidRPr="007B10BC" w:rsidRDefault="00786D17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i/>
          <w:sz w:val="16"/>
          <w:szCs w:val="16"/>
        </w:rPr>
        <w:t xml:space="preserve">                 </w:t>
      </w:r>
      <w:r w:rsidR="001F5F0F" w:rsidRPr="007B10BC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476"/>
      </w:tblGrid>
      <w:tr w:rsidR="001F5F0F" w:rsidRPr="007B10BC" w:rsidTr="00996BB7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7B10BC" w:rsidRDefault="001F5F0F" w:rsidP="00DE3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B257DF" w:rsidRDefault="00782E99" w:rsidP="00865E2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35.11.2</w:t>
            </w:r>
          </w:p>
        </w:tc>
      </w:tr>
      <w:tr w:rsidR="001F5F0F" w:rsidRPr="007B10BC" w:rsidTr="00996BB7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F0F" w:rsidRPr="00D3754C" w:rsidRDefault="001F5F0F" w:rsidP="00D3754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D3754C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F0F" w:rsidRPr="00B257DF" w:rsidRDefault="00782E99" w:rsidP="00043AE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27.12.32.000</w:t>
            </w:r>
          </w:p>
        </w:tc>
      </w:tr>
    </w:tbl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D32AF1" w:rsidRDefault="001F5F0F" w:rsidP="00D32AF1">
      <w:pPr>
        <w:pStyle w:val="a3"/>
        <w:numPr>
          <w:ilvl w:val="0"/>
          <w:numId w:val="18"/>
        </w:numPr>
        <w:suppressAutoHyphens/>
        <w:rPr>
          <w:rFonts w:ascii="Times New Roman" w:hAnsi="Times New Roman"/>
          <w:b/>
          <w:sz w:val="24"/>
          <w:szCs w:val="24"/>
        </w:rPr>
      </w:pPr>
      <w:r w:rsidRPr="00D32AF1"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D32AF1" w:rsidRPr="00D32AF1" w:rsidRDefault="00D32AF1" w:rsidP="009C7882">
      <w:pPr>
        <w:pStyle w:val="a3"/>
        <w:numPr>
          <w:ilvl w:val="1"/>
          <w:numId w:val="18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D32AF1">
        <w:rPr>
          <w:rFonts w:ascii="Times New Roman" w:hAnsi="Times New Roman"/>
          <w:b/>
          <w:sz w:val="24"/>
          <w:szCs w:val="24"/>
        </w:rPr>
        <w:t>Требования к месту выполнения работ:</w:t>
      </w:r>
      <w:r w:rsidRPr="00D32AF1">
        <w:rPr>
          <w:rFonts w:ascii="Times New Roman" w:hAnsi="Times New Roman"/>
          <w:sz w:val="24"/>
          <w:szCs w:val="24"/>
        </w:rPr>
        <w:t xml:space="preserve"> Ленинградская обл. Выборгский район, г. Светогорск, ул. Каскадная, д.1 Светогорская ГЭС (ГЭС-11), пос. Лесогорский, ул. Генераторная Лесогорская ГЭС (ГЭС-10).</w:t>
      </w:r>
      <w:r w:rsidRPr="00D32AF1">
        <w:rPr>
          <w:rFonts w:ascii="Times New Roman" w:hAnsi="Times New Roman"/>
          <w:i/>
          <w:sz w:val="24"/>
          <w:szCs w:val="24"/>
        </w:rPr>
        <w:t xml:space="preserve"> </w:t>
      </w:r>
    </w:p>
    <w:p w:rsidR="00786D17" w:rsidRDefault="00D32AF1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96BB7">
        <w:rPr>
          <w:rFonts w:ascii="Times New Roman" w:hAnsi="Times New Roman" w:cs="Times New Roman"/>
          <w:i/>
          <w:sz w:val="24"/>
          <w:szCs w:val="24"/>
          <w:u w:val="single"/>
        </w:rPr>
        <w:t>Ответственные за с</w:t>
      </w:r>
      <w:r w:rsidR="009C7882" w:rsidRPr="00996BB7">
        <w:rPr>
          <w:rFonts w:ascii="Times New Roman" w:hAnsi="Times New Roman" w:cs="Times New Roman"/>
          <w:i/>
          <w:sz w:val="24"/>
          <w:szCs w:val="24"/>
          <w:u w:val="single"/>
        </w:rPr>
        <w:t>оставление технического задания</w:t>
      </w:r>
      <w:r w:rsidR="009C7882">
        <w:rPr>
          <w:rFonts w:ascii="Times New Roman" w:hAnsi="Times New Roman" w:cs="Times New Roman"/>
          <w:sz w:val="24"/>
          <w:szCs w:val="24"/>
        </w:rPr>
        <w:t>:</w:t>
      </w:r>
    </w:p>
    <w:p w:rsidR="00786D17" w:rsidRPr="00996BB7" w:rsidRDefault="00D32AF1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96BB7">
        <w:rPr>
          <w:rFonts w:ascii="Times New Roman" w:hAnsi="Times New Roman" w:cs="Times New Roman"/>
          <w:sz w:val="24"/>
          <w:szCs w:val="24"/>
          <w:highlight w:val="yellow"/>
        </w:rPr>
        <w:t>Начальник ПТО</w:t>
      </w:r>
      <w:r w:rsidR="00786D17" w:rsidRPr="00996BB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04618C" w:rsidRPr="00996BB7">
        <w:rPr>
          <w:rFonts w:ascii="Times New Roman" w:hAnsi="Times New Roman" w:cs="Times New Roman"/>
          <w:sz w:val="24"/>
          <w:szCs w:val="24"/>
          <w:highlight w:val="yellow"/>
        </w:rPr>
        <w:t>Суханов Александр Владимирович</w:t>
      </w:r>
      <w:r w:rsidR="009C7882" w:rsidRPr="00996BB7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Pr="00996BB7">
        <w:rPr>
          <w:rFonts w:ascii="Times New Roman" w:hAnsi="Times New Roman" w:cs="Times New Roman"/>
          <w:sz w:val="24"/>
          <w:szCs w:val="24"/>
          <w:highlight w:val="yellow"/>
        </w:rPr>
        <w:t>8</w:t>
      </w:r>
      <w:r w:rsidR="009C7882" w:rsidRPr="00996BB7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Pr="00996BB7">
        <w:rPr>
          <w:rFonts w:ascii="Times New Roman" w:hAnsi="Times New Roman" w:cs="Times New Roman"/>
          <w:sz w:val="24"/>
          <w:szCs w:val="24"/>
          <w:highlight w:val="yellow"/>
        </w:rPr>
        <w:t>921</w:t>
      </w:r>
      <w:r w:rsidR="009C7882" w:rsidRPr="00996BB7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Pr="00996BB7">
        <w:rPr>
          <w:rFonts w:ascii="Times New Roman" w:hAnsi="Times New Roman" w:cs="Times New Roman"/>
          <w:sz w:val="24"/>
          <w:szCs w:val="24"/>
          <w:highlight w:val="yellow"/>
        </w:rPr>
        <w:t>186-86-84</w:t>
      </w:r>
    </w:p>
    <w:p w:rsidR="001F5F0F" w:rsidRPr="007B10BC" w:rsidRDefault="00D32AF1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96BB7">
        <w:rPr>
          <w:rFonts w:ascii="Times New Roman" w:hAnsi="Times New Roman" w:cs="Times New Roman"/>
          <w:sz w:val="24"/>
          <w:szCs w:val="24"/>
          <w:highlight w:val="yellow"/>
        </w:rPr>
        <w:t>Ведущий инженер ПТО</w:t>
      </w:r>
      <w:r w:rsidR="00786D17" w:rsidRPr="00996BB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54B79" w:rsidRPr="00996BB7">
        <w:rPr>
          <w:rFonts w:ascii="Times New Roman" w:hAnsi="Times New Roman" w:cs="Times New Roman"/>
          <w:sz w:val="24"/>
          <w:szCs w:val="24"/>
          <w:highlight w:val="yellow"/>
        </w:rPr>
        <w:t>Щерблюк</w:t>
      </w:r>
      <w:r w:rsidR="00865E27" w:rsidRPr="00996BB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54B79" w:rsidRPr="00996BB7">
        <w:rPr>
          <w:rFonts w:ascii="Times New Roman" w:hAnsi="Times New Roman" w:cs="Times New Roman"/>
          <w:sz w:val="24"/>
          <w:szCs w:val="24"/>
          <w:highlight w:val="yellow"/>
        </w:rPr>
        <w:t>Юлия Анатольевна</w:t>
      </w:r>
      <w:r w:rsidR="009C7882" w:rsidRPr="00996BB7">
        <w:rPr>
          <w:rFonts w:ascii="Times New Roman" w:hAnsi="Times New Roman" w:cs="Times New Roman"/>
          <w:sz w:val="24"/>
          <w:szCs w:val="24"/>
          <w:highlight w:val="yellow"/>
        </w:rPr>
        <w:t>, 8-9</w:t>
      </w:r>
      <w:r w:rsidR="00F54B79" w:rsidRPr="00996BB7">
        <w:rPr>
          <w:rFonts w:ascii="Times New Roman" w:hAnsi="Times New Roman" w:cs="Times New Roman"/>
          <w:sz w:val="24"/>
          <w:szCs w:val="24"/>
          <w:highlight w:val="yellow"/>
        </w:rPr>
        <w:t>52</w:t>
      </w:r>
      <w:r w:rsidR="009C7882" w:rsidRPr="00996BB7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F54B79" w:rsidRPr="00996BB7">
        <w:rPr>
          <w:rFonts w:ascii="Times New Roman" w:hAnsi="Times New Roman" w:cs="Times New Roman"/>
          <w:sz w:val="24"/>
          <w:szCs w:val="24"/>
          <w:highlight w:val="yellow"/>
        </w:rPr>
        <w:t>3</w:t>
      </w:r>
      <w:r w:rsidRPr="00996BB7">
        <w:rPr>
          <w:rFonts w:ascii="Times New Roman" w:hAnsi="Times New Roman" w:cs="Times New Roman"/>
          <w:sz w:val="24"/>
          <w:szCs w:val="24"/>
          <w:highlight w:val="yellow"/>
        </w:rPr>
        <w:t>5</w:t>
      </w:r>
      <w:r w:rsidR="00F54B79" w:rsidRPr="00996BB7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Pr="00996BB7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F54B79" w:rsidRPr="00996BB7">
        <w:rPr>
          <w:rFonts w:ascii="Times New Roman" w:hAnsi="Times New Roman" w:cs="Times New Roman"/>
          <w:sz w:val="24"/>
          <w:szCs w:val="24"/>
          <w:highlight w:val="yellow"/>
        </w:rPr>
        <w:t>70</w:t>
      </w:r>
      <w:r w:rsidRPr="00996BB7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F54B79" w:rsidRPr="00996BB7">
        <w:rPr>
          <w:rFonts w:ascii="Times New Roman" w:hAnsi="Times New Roman" w:cs="Times New Roman"/>
          <w:sz w:val="24"/>
          <w:szCs w:val="24"/>
          <w:highlight w:val="yellow"/>
        </w:rPr>
        <w:t>65</w:t>
      </w:r>
    </w:p>
    <w:p w:rsidR="009C7882" w:rsidRPr="007B10BC" w:rsidRDefault="009C7882" w:rsidP="00786D1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F5F0F" w:rsidRPr="00D32AF1" w:rsidRDefault="001F5F0F" w:rsidP="00D32AF1">
      <w:pPr>
        <w:pStyle w:val="a3"/>
        <w:numPr>
          <w:ilvl w:val="1"/>
          <w:numId w:val="18"/>
        </w:num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D32AF1">
        <w:rPr>
          <w:rFonts w:ascii="Times New Roman" w:hAnsi="Times New Roman"/>
          <w:b/>
          <w:sz w:val="24"/>
          <w:szCs w:val="24"/>
        </w:rPr>
        <w:t>Период выполнения работ:</w:t>
      </w:r>
    </w:p>
    <w:p w:rsidR="001F5F0F" w:rsidRPr="007B10BC" w:rsidRDefault="001F5F0F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>Нач</w:t>
      </w:r>
      <w:r w:rsidR="00786D17" w:rsidRPr="007B10BC">
        <w:rPr>
          <w:rFonts w:ascii="Times New Roman" w:hAnsi="Times New Roman" w:cs="Times New Roman"/>
          <w:sz w:val="24"/>
          <w:szCs w:val="24"/>
        </w:rPr>
        <w:t xml:space="preserve">ало                 </w:t>
      </w:r>
      <w:r w:rsidR="00865E27">
        <w:rPr>
          <w:rFonts w:ascii="Times New Roman" w:hAnsi="Times New Roman" w:cs="Times New Roman"/>
          <w:sz w:val="24"/>
          <w:szCs w:val="24"/>
        </w:rPr>
        <w:t>ию</w:t>
      </w:r>
      <w:r w:rsidR="00D32AF1">
        <w:rPr>
          <w:rFonts w:ascii="Times New Roman" w:hAnsi="Times New Roman" w:cs="Times New Roman"/>
          <w:sz w:val="24"/>
          <w:szCs w:val="24"/>
        </w:rPr>
        <w:t>л</w:t>
      </w:r>
      <w:r w:rsidR="00865E27">
        <w:rPr>
          <w:rFonts w:ascii="Times New Roman" w:hAnsi="Times New Roman" w:cs="Times New Roman"/>
          <w:sz w:val="24"/>
          <w:szCs w:val="24"/>
        </w:rPr>
        <w:t>ь</w:t>
      </w:r>
      <w:r w:rsidR="00786D17" w:rsidRPr="007B10BC">
        <w:rPr>
          <w:rFonts w:ascii="Times New Roman" w:hAnsi="Times New Roman" w:cs="Times New Roman"/>
          <w:sz w:val="24"/>
          <w:szCs w:val="24"/>
        </w:rPr>
        <w:t xml:space="preserve"> 201</w:t>
      </w:r>
      <w:r w:rsidR="00865E27">
        <w:rPr>
          <w:rFonts w:ascii="Times New Roman" w:hAnsi="Times New Roman" w:cs="Times New Roman"/>
          <w:sz w:val="24"/>
          <w:szCs w:val="24"/>
        </w:rPr>
        <w:t>6</w:t>
      </w:r>
      <w:r w:rsidRPr="007B1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5F0F" w:rsidRPr="007B10BC" w:rsidRDefault="00786D17" w:rsidP="001F5F0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7B10BC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D32AF1">
        <w:rPr>
          <w:rFonts w:ascii="Times New Roman" w:hAnsi="Times New Roman" w:cs="Times New Roman"/>
          <w:sz w:val="24"/>
          <w:szCs w:val="24"/>
        </w:rPr>
        <w:t>март</w:t>
      </w:r>
      <w:r w:rsidRPr="007B10BC">
        <w:rPr>
          <w:rFonts w:ascii="Times New Roman" w:hAnsi="Times New Roman" w:cs="Times New Roman"/>
          <w:sz w:val="24"/>
          <w:szCs w:val="24"/>
        </w:rPr>
        <w:t xml:space="preserve"> 201</w:t>
      </w:r>
      <w:r w:rsidR="000A4744">
        <w:rPr>
          <w:rFonts w:ascii="Times New Roman" w:hAnsi="Times New Roman" w:cs="Times New Roman"/>
          <w:sz w:val="24"/>
          <w:szCs w:val="24"/>
        </w:rPr>
        <w:t>7</w:t>
      </w:r>
      <w:r w:rsidR="001F5F0F" w:rsidRPr="007B10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F5F0F" w:rsidRPr="009C7882" w:rsidRDefault="001F5F0F" w:rsidP="001F5F0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F5F0F" w:rsidRPr="002B40D4" w:rsidRDefault="001F5F0F" w:rsidP="00BF28EC">
      <w:pPr>
        <w:pStyle w:val="a3"/>
        <w:numPr>
          <w:ilvl w:val="1"/>
          <w:numId w:val="18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B40D4">
        <w:rPr>
          <w:rFonts w:ascii="Times New Roman" w:hAnsi="Times New Roman"/>
          <w:b/>
          <w:sz w:val="24"/>
          <w:szCs w:val="24"/>
        </w:rPr>
        <w:t xml:space="preserve">Расчетная (максимальная) цена закупки </w:t>
      </w:r>
      <w:r w:rsidR="00300A24" w:rsidRPr="002B40D4">
        <w:rPr>
          <w:rFonts w:ascii="Times New Roman" w:hAnsi="Times New Roman"/>
          <w:b/>
          <w:sz w:val="24"/>
          <w:szCs w:val="24"/>
        </w:rPr>
        <w:t>9</w:t>
      </w:r>
      <w:r w:rsidR="008373FE" w:rsidRPr="002B40D4">
        <w:rPr>
          <w:rFonts w:ascii="Times New Roman" w:hAnsi="Times New Roman"/>
          <w:b/>
          <w:sz w:val="24"/>
          <w:szCs w:val="24"/>
        </w:rPr>
        <w:t xml:space="preserve"> </w:t>
      </w:r>
      <w:r w:rsidR="003D7CB4" w:rsidRPr="002B40D4">
        <w:rPr>
          <w:rFonts w:ascii="Times New Roman" w:hAnsi="Times New Roman"/>
          <w:b/>
          <w:sz w:val="24"/>
          <w:szCs w:val="24"/>
        </w:rPr>
        <w:t>5</w:t>
      </w:r>
      <w:r w:rsidR="00527F5E" w:rsidRPr="002B40D4">
        <w:rPr>
          <w:rFonts w:ascii="Times New Roman" w:hAnsi="Times New Roman"/>
          <w:b/>
          <w:sz w:val="24"/>
          <w:szCs w:val="24"/>
        </w:rPr>
        <w:t>00</w:t>
      </w:r>
      <w:r w:rsidR="007D77CD" w:rsidRPr="002B40D4">
        <w:rPr>
          <w:rFonts w:ascii="Times New Roman" w:hAnsi="Times New Roman"/>
          <w:b/>
          <w:sz w:val="24"/>
          <w:szCs w:val="24"/>
        </w:rPr>
        <w:t xml:space="preserve"> </w:t>
      </w:r>
      <w:r w:rsidRPr="002B40D4">
        <w:rPr>
          <w:rFonts w:ascii="Times New Roman" w:hAnsi="Times New Roman"/>
          <w:b/>
          <w:sz w:val="24"/>
          <w:szCs w:val="24"/>
        </w:rPr>
        <w:t>тыс. руб. без учета НДС</w:t>
      </w:r>
      <w:r w:rsidR="00BF28EC">
        <w:rPr>
          <w:rFonts w:ascii="Times New Roman" w:hAnsi="Times New Roman"/>
          <w:b/>
          <w:sz w:val="24"/>
          <w:szCs w:val="24"/>
        </w:rPr>
        <w:t xml:space="preserve"> (Оборудование </w:t>
      </w:r>
      <w:r w:rsidR="00BF28EC">
        <w:rPr>
          <w:rFonts w:ascii="Times New Roman" w:hAnsi="Times New Roman"/>
          <w:b/>
          <w:sz w:val="24"/>
          <w:szCs w:val="24"/>
        </w:rPr>
        <w:softHyphen/>
        <w:t>– 6 000 тыс. руб., СМР – 2 000 тыс. руб., ПНР – 1 500 тыс. руб.).</w:t>
      </w:r>
    </w:p>
    <w:p w:rsidR="0001282A" w:rsidRPr="00246CE4" w:rsidRDefault="0001282A" w:rsidP="003D7CB4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8373FE">
        <w:rPr>
          <w:rFonts w:ascii="Times New Roman" w:hAnsi="Times New Roman" w:cs="Times New Roman"/>
          <w:sz w:val="24"/>
          <w:szCs w:val="24"/>
        </w:rPr>
        <w:t>в том числе:</w:t>
      </w:r>
    </w:p>
    <w:p w:rsidR="0001282A" w:rsidRPr="007B10BC" w:rsidRDefault="003D7CB4" w:rsidP="0001282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0A4744">
        <w:rPr>
          <w:rFonts w:ascii="Times New Roman" w:hAnsi="Times New Roman" w:cs="Times New Roman"/>
          <w:sz w:val="24"/>
          <w:szCs w:val="24"/>
        </w:rPr>
        <w:t>6</w:t>
      </w:r>
      <w:r w:rsidR="00A74E5A" w:rsidRPr="00246CE4">
        <w:rPr>
          <w:rFonts w:ascii="Times New Roman" w:hAnsi="Times New Roman" w:cs="Times New Roman"/>
          <w:sz w:val="24"/>
          <w:szCs w:val="24"/>
        </w:rPr>
        <w:t xml:space="preserve"> </w:t>
      </w:r>
      <w:r w:rsidR="00A03A8F" w:rsidRPr="00246CE4">
        <w:rPr>
          <w:rFonts w:ascii="Times New Roman" w:hAnsi="Times New Roman" w:cs="Times New Roman"/>
          <w:sz w:val="24"/>
          <w:szCs w:val="24"/>
        </w:rPr>
        <w:t xml:space="preserve">год – </w:t>
      </w:r>
      <w:r w:rsidR="000A4744">
        <w:rPr>
          <w:rFonts w:ascii="Times New Roman" w:hAnsi="Times New Roman" w:cs="Times New Roman"/>
          <w:sz w:val="24"/>
          <w:szCs w:val="24"/>
        </w:rPr>
        <w:t>6</w:t>
      </w:r>
      <w:r w:rsidR="008373FE" w:rsidRPr="00246CE4">
        <w:rPr>
          <w:rFonts w:ascii="Times New Roman" w:hAnsi="Times New Roman" w:cs="Times New Roman"/>
          <w:sz w:val="24"/>
          <w:szCs w:val="24"/>
        </w:rPr>
        <w:t xml:space="preserve"> </w:t>
      </w:r>
      <w:r w:rsidR="000A4744">
        <w:rPr>
          <w:rFonts w:ascii="Times New Roman" w:hAnsi="Times New Roman" w:cs="Times New Roman"/>
          <w:sz w:val="24"/>
          <w:szCs w:val="24"/>
        </w:rPr>
        <w:t>0</w:t>
      </w:r>
      <w:r w:rsidR="006D494A">
        <w:rPr>
          <w:rFonts w:ascii="Times New Roman" w:hAnsi="Times New Roman" w:cs="Times New Roman"/>
          <w:sz w:val="24"/>
          <w:szCs w:val="24"/>
        </w:rPr>
        <w:t>00</w:t>
      </w:r>
      <w:r w:rsidR="0001282A" w:rsidRPr="00246CE4">
        <w:rPr>
          <w:rFonts w:ascii="Times New Roman" w:hAnsi="Times New Roman" w:cs="Times New Roman"/>
          <w:sz w:val="24"/>
          <w:szCs w:val="24"/>
        </w:rPr>
        <w:t xml:space="preserve"> тыс. руб. (без учета НДС)</w:t>
      </w:r>
      <w:r w:rsidR="002B40D4">
        <w:rPr>
          <w:rFonts w:ascii="Times New Roman" w:hAnsi="Times New Roman" w:cs="Times New Roman"/>
          <w:sz w:val="24"/>
          <w:szCs w:val="24"/>
        </w:rPr>
        <w:t>,</w:t>
      </w:r>
    </w:p>
    <w:p w:rsidR="006D494A" w:rsidRPr="00246CE4" w:rsidRDefault="006D494A" w:rsidP="006D494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6CE4">
        <w:rPr>
          <w:rFonts w:ascii="Times New Roman" w:hAnsi="Times New Roman" w:cs="Times New Roman"/>
          <w:sz w:val="24"/>
          <w:szCs w:val="24"/>
        </w:rPr>
        <w:t xml:space="preserve">в том </w:t>
      </w:r>
      <w:proofErr w:type="gramStart"/>
      <w:r w:rsidRPr="00246CE4">
        <w:rPr>
          <w:rFonts w:ascii="Times New Roman" w:hAnsi="Times New Roman" w:cs="Times New Roman"/>
          <w:sz w:val="24"/>
          <w:szCs w:val="24"/>
        </w:rPr>
        <w:t>числе:</w:t>
      </w:r>
      <w:r w:rsidRPr="00246CE4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246CE4">
        <w:rPr>
          <w:rFonts w:ascii="Times New Roman" w:hAnsi="Times New Roman" w:cs="Times New Roman"/>
          <w:sz w:val="24"/>
          <w:szCs w:val="24"/>
        </w:rPr>
        <w:t>1 квартал –</w:t>
      </w:r>
      <w:r w:rsidR="002B40D4">
        <w:rPr>
          <w:rFonts w:ascii="Times New Roman" w:hAnsi="Times New Roman" w:cs="Times New Roman"/>
          <w:sz w:val="24"/>
          <w:szCs w:val="24"/>
        </w:rPr>
        <w:t xml:space="preserve"> </w:t>
      </w:r>
      <w:r w:rsidR="003D7CB4" w:rsidRPr="00246CE4">
        <w:rPr>
          <w:rFonts w:ascii="Times New Roman" w:hAnsi="Times New Roman" w:cs="Times New Roman"/>
          <w:sz w:val="24"/>
          <w:szCs w:val="24"/>
        </w:rPr>
        <w:t>0,00;</w:t>
      </w:r>
      <w:r w:rsidRPr="00246C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494A" w:rsidRPr="00246CE4" w:rsidRDefault="006D494A" w:rsidP="006D494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6CE4">
        <w:rPr>
          <w:rFonts w:ascii="Times New Roman" w:hAnsi="Times New Roman" w:cs="Times New Roman"/>
          <w:sz w:val="24"/>
          <w:szCs w:val="24"/>
        </w:rPr>
        <w:tab/>
      </w:r>
      <w:r w:rsidRPr="00246CE4">
        <w:rPr>
          <w:rFonts w:ascii="Times New Roman" w:hAnsi="Times New Roman" w:cs="Times New Roman"/>
          <w:sz w:val="24"/>
          <w:szCs w:val="24"/>
        </w:rPr>
        <w:tab/>
        <w:t>2 квартал – 0,00;</w:t>
      </w:r>
    </w:p>
    <w:p w:rsidR="003D7CB4" w:rsidRPr="007B10BC" w:rsidRDefault="006D494A" w:rsidP="003D7CB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6CE4">
        <w:rPr>
          <w:rFonts w:ascii="Times New Roman" w:hAnsi="Times New Roman" w:cs="Times New Roman"/>
          <w:sz w:val="24"/>
          <w:szCs w:val="24"/>
        </w:rPr>
        <w:tab/>
      </w:r>
      <w:r w:rsidRPr="00246CE4">
        <w:rPr>
          <w:rFonts w:ascii="Times New Roman" w:hAnsi="Times New Roman" w:cs="Times New Roman"/>
          <w:sz w:val="24"/>
          <w:szCs w:val="24"/>
        </w:rPr>
        <w:tab/>
        <w:t xml:space="preserve">3 квартал </w:t>
      </w:r>
      <w:r w:rsidR="003D7CB4" w:rsidRPr="00246CE4">
        <w:rPr>
          <w:rFonts w:ascii="Times New Roman" w:hAnsi="Times New Roman" w:cs="Times New Roman"/>
          <w:sz w:val="24"/>
          <w:szCs w:val="24"/>
        </w:rPr>
        <w:t xml:space="preserve">– </w:t>
      </w:r>
      <w:r w:rsidR="00300A24">
        <w:rPr>
          <w:rFonts w:ascii="Times New Roman" w:hAnsi="Times New Roman" w:cs="Times New Roman"/>
          <w:sz w:val="24"/>
          <w:szCs w:val="24"/>
        </w:rPr>
        <w:t>6</w:t>
      </w:r>
      <w:r w:rsidR="00F54B79">
        <w:rPr>
          <w:rFonts w:ascii="Times New Roman" w:hAnsi="Times New Roman" w:cs="Times New Roman"/>
          <w:sz w:val="24"/>
          <w:szCs w:val="24"/>
        </w:rPr>
        <w:t xml:space="preserve"> 000</w:t>
      </w:r>
      <w:r w:rsidR="003D7CB4">
        <w:rPr>
          <w:rFonts w:ascii="Times New Roman" w:hAnsi="Times New Roman" w:cs="Times New Roman"/>
          <w:sz w:val="24"/>
          <w:szCs w:val="24"/>
        </w:rPr>
        <w:t>,00</w:t>
      </w:r>
      <w:r w:rsidR="003D7CB4" w:rsidRPr="00246CE4">
        <w:rPr>
          <w:rFonts w:ascii="Times New Roman" w:hAnsi="Times New Roman" w:cs="Times New Roman"/>
          <w:sz w:val="24"/>
          <w:szCs w:val="24"/>
        </w:rPr>
        <w:t xml:space="preserve"> тыс. руб. (без учета НДС)</w:t>
      </w:r>
      <w:r w:rsidR="003D7CB4">
        <w:rPr>
          <w:rFonts w:ascii="Times New Roman" w:hAnsi="Times New Roman" w:cs="Times New Roman"/>
          <w:sz w:val="24"/>
          <w:szCs w:val="24"/>
        </w:rPr>
        <w:t>;</w:t>
      </w:r>
    </w:p>
    <w:p w:rsidR="003D7CB4" w:rsidRPr="007B10BC" w:rsidRDefault="006D494A" w:rsidP="003D7CB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6CE4">
        <w:rPr>
          <w:rFonts w:ascii="Times New Roman" w:hAnsi="Times New Roman" w:cs="Times New Roman"/>
          <w:sz w:val="24"/>
          <w:szCs w:val="24"/>
        </w:rPr>
        <w:tab/>
      </w:r>
      <w:r w:rsidRPr="00246CE4">
        <w:rPr>
          <w:rFonts w:ascii="Times New Roman" w:hAnsi="Times New Roman" w:cs="Times New Roman"/>
          <w:sz w:val="24"/>
          <w:szCs w:val="24"/>
        </w:rPr>
        <w:tab/>
        <w:t xml:space="preserve">4 квартал – </w:t>
      </w:r>
      <w:r w:rsidR="00300A2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</w:t>
      </w:r>
      <w:r w:rsidR="000A4744">
        <w:rPr>
          <w:rFonts w:ascii="Times New Roman" w:hAnsi="Times New Roman" w:cs="Times New Roman"/>
          <w:sz w:val="24"/>
          <w:szCs w:val="24"/>
        </w:rPr>
        <w:t>0</w:t>
      </w:r>
      <w:r w:rsidR="00300A24">
        <w:rPr>
          <w:rFonts w:ascii="Times New Roman" w:hAnsi="Times New Roman" w:cs="Times New Roman"/>
          <w:sz w:val="24"/>
          <w:szCs w:val="24"/>
        </w:rPr>
        <w:t>0.</w:t>
      </w:r>
    </w:p>
    <w:p w:rsidR="000A4744" w:rsidRPr="007B10BC" w:rsidRDefault="000A4744" w:rsidP="000A474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0A47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2017</w:t>
      </w:r>
      <w:r w:rsidRPr="00246CE4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46C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500</w:t>
      </w:r>
      <w:r w:rsidRPr="00246CE4">
        <w:rPr>
          <w:rFonts w:ascii="Times New Roman" w:hAnsi="Times New Roman" w:cs="Times New Roman"/>
          <w:sz w:val="24"/>
          <w:szCs w:val="24"/>
        </w:rPr>
        <w:t xml:space="preserve"> тыс. руб. (без учета НДС)</w:t>
      </w:r>
      <w:r w:rsidR="002B40D4">
        <w:rPr>
          <w:rFonts w:ascii="Times New Roman" w:hAnsi="Times New Roman" w:cs="Times New Roman"/>
          <w:sz w:val="24"/>
          <w:szCs w:val="24"/>
        </w:rPr>
        <w:t>,</w:t>
      </w:r>
    </w:p>
    <w:p w:rsidR="000A4744" w:rsidRPr="00246CE4" w:rsidRDefault="000A4744" w:rsidP="000A474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6CE4">
        <w:rPr>
          <w:rFonts w:ascii="Times New Roman" w:hAnsi="Times New Roman" w:cs="Times New Roman"/>
          <w:sz w:val="24"/>
          <w:szCs w:val="24"/>
        </w:rPr>
        <w:t xml:space="preserve">в том </w:t>
      </w:r>
      <w:proofErr w:type="gramStart"/>
      <w:r w:rsidRPr="00246CE4">
        <w:rPr>
          <w:rFonts w:ascii="Times New Roman" w:hAnsi="Times New Roman" w:cs="Times New Roman"/>
          <w:sz w:val="24"/>
          <w:szCs w:val="24"/>
        </w:rPr>
        <w:t>числе:</w:t>
      </w:r>
      <w:r w:rsidRPr="00246CE4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246CE4">
        <w:rPr>
          <w:rFonts w:ascii="Times New Roman" w:hAnsi="Times New Roman" w:cs="Times New Roman"/>
          <w:sz w:val="24"/>
          <w:szCs w:val="24"/>
        </w:rPr>
        <w:t>1 квартал –</w:t>
      </w:r>
      <w:r w:rsidR="00300A24">
        <w:rPr>
          <w:rFonts w:ascii="Times New Roman" w:hAnsi="Times New Roman" w:cs="Times New Roman"/>
          <w:sz w:val="24"/>
          <w:szCs w:val="24"/>
        </w:rPr>
        <w:t xml:space="preserve"> 3</w:t>
      </w:r>
      <w:r w:rsidR="00F54B79">
        <w:rPr>
          <w:rFonts w:ascii="Times New Roman" w:hAnsi="Times New Roman" w:cs="Times New Roman"/>
          <w:sz w:val="24"/>
          <w:szCs w:val="24"/>
        </w:rPr>
        <w:t xml:space="preserve"> </w:t>
      </w:r>
      <w:r w:rsidR="00300A24">
        <w:rPr>
          <w:rFonts w:ascii="Times New Roman" w:hAnsi="Times New Roman" w:cs="Times New Roman"/>
          <w:sz w:val="24"/>
          <w:szCs w:val="24"/>
        </w:rPr>
        <w:t>5</w:t>
      </w:r>
      <w:r w:rsidRPr="00246CE4">
        <w:rPr>
          <w:rFonts w:ascii="Times New Roman" w:hAnsi="Times New Roman" w:cs="Times New Roman"/>
          <w:sz w:val="24"/>
          <w:szCs w:val="24"/>
        </w:rPr>
        <w:t>0</w:t>
      </w:r>
      <w:r w:rsidR="00F54B79">
        <w:rPr>
          <w:rFonts w:ascii="Times New Roman" w:hAnsi="Times New Roman" w:cs="Times New Roman"/>
          <w:sz w:val="24"/>
          <w:szCs w:val="24"/>
        </w:rPr>
        <w:t>0</w:t>
      </w:r>
      <w:r w:rsidR="00300A24" w:rsidRPr="00300A24">
        <w:rPr>
          <w:rFonts w:ascii="Times New Roman" w:hAnsi="Times New Roman" w:cs="Times New Roman"/>
          <w:sz w:val="24"/>
          <w:szCs w:val="24"/>
        </w:rPr>
        <w:t xml:space="preserve"> </w:t>
      </w:r>
      <w:r w:rsidR="00300A24" w:rsidRPr="00246CE4">
        <w:rPr>
          <w:rFonts w:ascii="Times New Roman" w:hAnsi="Times New Roman" w:cs="Times New Roman"/>
          <w:sz w:val="24"/>
          <w:szCs w:val="24"/>
        </w:rPr>
        <w:t>тыс. руб. (без учета НДС)</w:t>
      </w:r>
      <w:r w:rsidR="00300A24">
        <w:rPr>
          <w:rFonts w:ascii="Times New Roman" w:hAnsi="Times New Roman" w:cs="Times New Roman"/>
          <w:sz w:val="24"/>
          <w:szCs w:val="24"/>
        </w:rPr>
        <w:t>;</w:t>
      </w:r>
      <w:r w:rsidRPr="00246C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744" w:rsidRPr="00246CE4" w:rsidRDefault="000A4744" w:rsidP="000A474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6CE4">
        <w:rPr>
          <w:rFonts w:ascii="Times New Roman" w:hAnsi="Times New Roman" w:cs="Times New Roman"/>
          <w:sz w:val="24"/>
          <w:szCs w:val="24"/>
        </w:rPr>
        <w:tab/>
      </w:r>
      <w:r w:rsidRPr="00246CE4">
        <w:rPr>
          <w:rFonts w:ascii="Times New Roman" w:hAnsi="Times New Roman" w:cs="Times New Roman"/>
          <w:sz w:val="24"/>
          <w:szCs w:val="24"/>
        </w:rPr>
        <w:tab/>
        <w:t>2 квартал – 0,00;</w:t>
      </w:r>
    </w:p>
    <w:p w:rsidR="000A4744" w:rsidRPr="007B10BC" w:rsidRDefault="000A4744" w:rsidP="000A474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6CE4">
        <w:rPr>
          <w:rFonts w:ascii="Times New Roman" w:hAnsi="Times New Roman" w:cs="Times New Roman"/>
          <w:sz w:val="24"/>
          <w:szCs w:val="24"/>
        </w:rPr>
        <w:tab/>
      </w:r>
      <w:r w:rsidRPr="00246CE4">
        <w:rPr>
          <w:rFonts w:ascii="Times New Roman" w:hAnsi="Times New Roman" w:cs="Times New Roman"/>
          <w:sz w:val="24"/>
          <w:szCs w:val="24"/>
        </w:rPr>
        <w:tab/>
        <w:t xml:space="preserve">3 квартал – </w:t>
      </w:r>
      <w:r w:rsidR="00300A24" w:rsidRPr="00246CE4">
        <w:rPr>
          <w:rFonts w:ascii="Times New Roman" w:hAnsi="Times New Roman" w:cs="Times New Roman"/>
          <w:sz w:val="24"/>
          <w:szCs w:val="24"/>
        </w:rPr>
        <w:t>0,00;</w:t>
      </w:r>
    </w:p>
    <w:p w:rsidR="000A4744" w:rsidRPr="007B10BC" w:rsidRDefault="000A4744" w:rsidP="000A474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46CE4">
        <w:rPr>
          <w:rFonts w:ascii="Times New Roman" w:hAnsi="Times New Roman" w:cs="Times New Roman"/>
          <w:sz w:val="24"/>
          <w:szCs w:val="24"/>
        </w:rPr>
        <w:tab/>
      </w:r>
      <w:r w:rsidRPr="00246CE4">
        <w:rPr>
          <w:rFonts w:ascii="Times New Roman" w:hAnsi="Times New Roman" w:cs="Times New Roman"/>
          <w:sz w:val="24"/>
          <w:szCs w:val="24"/>
        </w:rPr>
        <w:tab/>
        <w:t xml:space="preserve">4 квартал – </w:t>
      </w:r>
      <w:r w:rsidR="00300A24">
        <w:rPr>
          <w:rFonts w:ascii="Times New Roman" w:hAnsi="Times New Roman" w:cs="Times New Roman"/>
          <w:sz w:val="24"/>
          <w:szCs w:val="24"/>
        </w:rPr>
        <w:t>0,00.</w:t>
      </w:r>
    </w:p>
    <w:p w:rsidR="006D494A" w:rsidRPr="007B10BC" w:rsidRDefault="006D494A" w:rsidP="006D494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D32AF1" w:rsidRPr="00D32AF1" w:rsidRDefault="00D32AF1" w:rsidP="00D32AF1">
      <w:pPr>
        <w:pStyle w:val="a3"/>
        <w:numPr>
          <w:ilvl w:val="0"/>
          <w:numId w:val="18"/>
        </w:num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D32AF1">
        <w:rPr>
          <w:rFonts w:ascii="Times New Roman" w:hAnsi="Times New Roman"/>
          <w:b/>
          <w:sz w:val="24"/>
          <w:szCs w:val="24"/>
        </w:rPr>
        <w:t>Требования к сметно-договорной документации.</w:t>
      </w:r>
    </w:p>
    <w:p w:rsidR="002B40D4" w:rsidRPr="002B40D4" w:rsidRDefault="002B40D4" w:rsidP="002B40D4">
      <w:pPr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2B40D4">
        <w:rPr>
          <w:rFonts w:ascii="Times New Roman" w:hAnsi="Times New Roman" w:cs="Times New Roman"/>
          <w:sz w:val="24"/>
          <w:szCs w:val="24"/>
        </w:rPr>
        <w:t>Стоимость работ определяется сметой на проектные работы,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«</w:t>
      </w:r>
      <w:r w:rsidRPr="00192953">
        <w:rPr>
          <w:rFonts w:ascii="Times New Roman" w:hAnsi="Times New Roman" w:cs="Times New Roman"/>
          <w:i/>
          <w:sz w:val="24"/>
          <w:szCs w:val="24"/>
        </w:rPr>
        <w:t>О порядке формирования стоимости работ</w:t>
      </w:r>
      <w:r w:rsidRPr="002B40D4">
        <w:rPr>
          <w:rFonts w:ascii="Times New Roman" w:hAnsi="Times New Roman" w:cs="Times New Roman"/>
          <w:sz w:val="24"/>
          <w:szCs w:val="24"/>
        </w:rPr>
        <w:t>…»</w:t>
      </w:r>
      <w:r w:rsidRPr="002B40D4">
        <w:t xml:space="preserve"> </w:t>
      </w:r>
      <w:r w:rsidRPr="002B40D4">
        <w:rPr>
          <w:rFonts w:ascii="Times New Roman" w:hAnsi="Times New Roman" w:cs="Times New Roman"/>
          <w:sz w:val="24"/>
          <w:szCs w:val="24"/>
        </w:rPr>
        <w:t>Приложение сметной документации к оферте/коммерческому предложению участника конкурентной процедуры обязательно.</w:t>
      </w:r>
    </w:p>
    <w:p w:rsidR="002B40D4" w:rsidRPr="002B40D4" w:rsidRDefault="002B40D4" w:rsidP="002B40D4">
      <w:pPr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2B40D4">
        <w:rPr>
          <w:rFonts w:ascii="Times New Roman" w:hAnsi="Times New Roman" w:cs="Times New Roman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</w:t>
      </w:r>
      <w:r w:rsidRPr="00192953">
        <w:rPr>
          <w:rFonts w:ascii="Times New Roman" w:hAnsi="Times New Roman" w:cs="Times New Roman"/>
          <w:i/>
          <w:sz w:val="24"/>
          <w:szCs w:val="24"/>
        </w:rPr>
        <w:t>Методическими рекомендациями</w:t>
      </w:r>
      <w:r w:rsidRPr="002B40D4">
        <w:rPr>
          <w:rFonts w:ascii="Times New Roman" w:hAnsi="Times New Roman" w:cs="Times New Roman"/>
          <w:sz w:val="24"/>
          <w:szCs w:val="24"/>
        </w:rPr>
        <w:t>…», утвержденными вышеуказанным приказом.</w:t>
      </w:r>
    </w:p>
    <w:p w:rsidR="00D32AF1" w:rsidRDefault="002B40D4" w:rsidP="002B40D4">
      <w:pPr>
        <w:suppressAutoHyphens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2B40D4">
        <w:rPr>
          <w:rFonts w:ascii="Times New Roman" w:hAnsi="Times New Roman" w:cs="Times New Roman"/>
          <w:sz w:val="24"/>
          <w:szCs w:val="24"/>
        </w:rPr>
        <w:t>Территориальное расположение объекта, условия труда и пр. не требуют корректирующих коэффициентов к стоимости работ</w:t>
      </w:r>
    </w:p>
    <w:p w:rsidR="00F51BDD" w:rsidRPr="002B40D4" w:rsidRDefault="00F51BDD" w:rsidP="002B40D4">
      <w:pPr>
        <w:suppressAutoHyphens/>
        <w:ind w:firstLine="357"/>
        <w:jc w:val="both"/>
        <w:rPr>
          <w:rFonts w:ascii="Times New Roman" w:hAnsi="Times New Roman" w:cs="Times New Roman"/>
          <w:sz w:val="24"/>
          <w:szCs w:val="24"/>
        </w:rPr>
      </w:pPr>
    </w:p>
    <w:p w:rsidR="001F5F0F" w:rsidRPr="00D32AF1" w:rsidRDefault="001F5F0F" w:rsidP="002B40D4">
      <w:pPr>
        <w:pStyle w:val="a3"/>
        <w:numPr>
          <w:ilvl w:val="0"/>
          <w:numId w:val="18"/>
        </w:num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D32AF1">
        <w:rPr>
          <w:rFonts w:ascii="Times New Roman" w:hAnsi="Times New Roman"/>
          <w:b/>
          <w:sz w:val="24"/>
          <w:szCs w:val="24"/>
        </w:rPr>
        <w:t>Требования к выполнению работ.</w:t>
      </w:r>
    </w:p>
    <w:p w:rsidR="00867F25" w:rsidRPr="002B40D4" w:rsidRDefault="00705CE4" w:rsidP="002B40D4">
      <w:pPr>
        <w:pStyle w:val="a3"/>
        <w:numPr>
          <w:ilvl w:val="1"/>
          <w:numId w:val="18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B40D4">
        <w:rPr>
          <w:rFonts w:ascii="Times New Roman" w:hAnsi="Times New Roman"/>
          <w:b/>
          <w:sz w:val="24"/>
          <w:szCs w:val="24"/>
        </w:rPr>
        <w:t xml:space="preserve"> </w:t>
      </w:r>
      <w:r w:rsidR="002B40D4">
        <w:rPr>
          <w:rFonts w:ascii="Times New Roman" w:hAnsi="Times New Roman"/>
          <w:b/>
          <w:sz w:val="24"/>
          <w:szCs w:val="24"/>
        </w:rPr>
        <w:t>Цель выполнения работ</w:t>
      </w:r>
      <w:r w:rsidR="001F5F0F" w:rsidRPr="002B40D4">
        <w:rPr>
          <w:rFonts w:ascii="Times New Roman" w:hAnsi="Times New Roman"/>
          <w:b/>
          <w:sz w:val="24"/>
          <w:szCs w:val="24"/>
        </w:rPr>
        <w:t xml:space="preserve">: </w:t>
      </w:r>
    </w:p>
    <w:p w:rsidR="002B40D4" w:rsidRDefault="002B40D4" w:rsidP="002B40D4">
      <w:pPr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2B40D4">
        <w:rPr>
          <w:rFonts w:ascii="Times New Roman" w:hAnsi="Times New Roman" w:cs="Times New Roman"/>
          <w:sz w:val="24"/>
          <w:szCs w:val="24"/>
        </w:rPr>
        <w:t>Недопущение превышения длительно допустимых значений по току (перегрузки) отходящих от Лесогорской ГЭС (ГЭС-10) и Светогорской ГЭС (ГЭС-11) Каскада Вуоксинских ГЭС ВЛ-110кВ в ремонтных (аварийных) режимах.</w:t>
      </w:r>
    </w:p>
    <w:p w:rsidR="00722416" w:rsidRDefault="00722416" w:rsidP="00722416">
      <w:pPr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63321">
        <w:rPr>
          <w:rFonts w:ascii="Times New Roman" w:hAnsi="Times New Roman" w:cs="Times New Roman"/>
          <w:sz w:val="24"/>
          <w:szCs w:val="24"/>
        </w:rPr>
        <w:t xml:space="preserve">Работы выполнить </w:t>
      </w:r>
      <w:r>
        <w:rPr>
          <w:rFonts w:ascii="Times New Roman" w:hAnsi="Times New Roman" w:cs="Times New Roman"/>
          <w:sz w:val="24"/>
          <w:szCs w:val="24"/>
        </w:rPr>
        <w:t>на основании</w:t>
      </w:r>
      <w:r w:rsidRPr="00D63321">
        <w:rPr>
          <w:rFonts w:ascii="Times New Roman" w:hAnsi="Times New Roman" w:cs="Times New Roman"/>
          <w:sz w:val="24"/>
          <w:szCs w:val="24"/>
        </w:rPr>
        <w:t xml:space="preserve"> </w:t>
      </w:r>
      <w:r w:rsidRPr="00D63321">
        <w:rPr>
          <w:rFonts w:ascii="Times New Roman" w:hAnsi="Times New Roman" w:cs="Times New Roman"/>
          <w:bCs/>
          <w:sz w:val="24"/>
          <w:szCs w:val="24"/>
        </w:rPr>
        <w:t xml:space="preserve">проекта «Автоматика разгрузки гидрогенераторов </w:t>
      </w:r>
      <w:r w:rsidRPr="00D63321">
        <w:rPr>
          <w:rFonts w:ascii="Times New Roman" w:hAnsi="Times New Roman" w:cs="Times New Roman"/>
          <w:bCs/>
          <w:sz w:val="24"/>
          <w:szCs w:val="24"/>
        </w:rPr>
        <w:lastRenderedPageBreak/>
        <w:t>Лесогорской ГЭС (ГЭС-1</w:t>
      </w:r>
      <w:r w:rsidR="006F1936">
        <w:rPr>
          <w:rFonts w:ascii="Times New Roman" w:hAnsi="Times New Roman" w:cs="Times New Roman"/>
          <w:bCs/>
          <w:sz w:val="24"/>
          <w:szCs w:val="24"/>
        </w:rPr>
        <w:t>0) и Светогорской ГЭС (ГЭС-11) К</w:t>
      </w:r>
      <w:r w:rsidRPr="00D63321">
        <w:rPr>
          <w:rFonts w:ascii="Times New Roman" w:hAnsi="Times New Roman" w:cs="Times New Roman"/>
          <w:bCs/>
          <w:sz w:val="24"/>
          <w:szCs w:val="24"/>
        </w:rPr>
        <w:t xml:space="preserve">аскада </w:t>
      </w:r>
      <w:proofErr w:type="gramStart"/>
      <w:r w:rsidRPr="00D63321">
        <w:rPr>
          <w:rFonts w:ascii="Times New Roman" w:hAnsi="Times New Roman" w:cs="Times New Roman"/>
          <w:bCs/>
          <w:sz w:val="24"/>
          <w:szCs w:val="24"/>
        </w:rPr>
        <w:t>Вуоксинских  ГЭС</w:t>
      </w:r>
      <w:proofErr w:type="gramEnd"/>
      <w:r w:rsidRPr="00D63321">
        <w:rPr>
          <w:rFonts w:ascii="Times New Roman" w:hAnsi="Times New Roman" w:cs="Times New Roman"/>
          <w:bCs/>
          <w:sz w:val="24"/>
          <w:szCs w:val="24"/>
        </w:rPr>
        <w:t xml:space="preserve"> филиала «Невский» ОАО «ТГК-1», разработанного ООО «Инженерный центр «Энергия»</w:t>
      </w:r>
      <w:r>
        <w:rPr>
          <w:rFonts w:ascii="Times New Roman" w:hAnsi="Times New Roman" w:cs="Times New Roman"/>
          <w:bCs/>
          <w:sz w:val="24"/>
          <w:szCs w:val="24"/>
        </w:rPr>
        <w:t xml:space="preserve"> (приложения №1-3 к техническому заданию):</w:t>
      </w:r>
    </w:p>
    <w:p w:rsidR="00722416" w:rsidRDefault="006F1936" w:rsidP="00722416">
      <w:pPr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–</w:t>
      </w:r>
      <w:r w:rsidR="00722416" w:rsidRPr="00D63321">
        <w:rPr>
          <w:rFonts w:ascii="Times New Roman" w:hAnsi="Times New Roman" w:cs="Times New Roman"/>
          <w:bCs/>
          <w:sz w:val="24"/>
          <w:szCs w:val="24"/>
        </w:rPr>
        <w:t xml:space="preserve"> проектная документация 004П-15-020</w:t>
      </w:r>
      <w:r>
        <w:rPr>
          <w:rFonts w:ascii="Times New Roman" w:hAnsi="Times New Roman" w:cs="Times New Roman"/>
          <w:bCs/>
          <w:sz w:val="24"/>
          <w:szCs w:val="24"/>
        </w:rPr>
        <w:t xml:space="preserve"> «Противоаварийная автоматика»;</w:t>
      </w:r>
    </w:p>
    <w:p w:rsidR="006F1936" w:rsidRDefault="006F1936" w:rsidP="00722416">
      <w:pPr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– рабочая документация 004Р-15-020-01 «Противоаварийная автоматика ГЭС-10»;</w:t>
      </w:r>
    </w:p>
    <w:p w:rsidR="006F1936" w:rsidRDefault="006F1936" w:rsidP="00722416">
      <w:pPr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– рабочая документация 004Р-15-020-02 «Противоаварийная автоматика ГЭС-11».</w:t>
      </w:r>
    </w:p>
    <w:p w:rsidR="006F1936" w:rsidRDefault="006F1936" w:rsidP="00722416">
      <w:pPr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F1936" w:rsidRPr="006F1936" w:rsidRDefault="006F1936" w:rsidP="006F1936">
      <w:pPr>
        <w:suppressAutoHyphens/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1936">
        <w:rPr>
          <w:rFonts w:ascii="Times New Roman" w:hAnsi="Times New Roman" w:cs="Times New Roman"/>
          <w:bCs/>
          <w:i/>
          <w:sz w:val="24"/>
          <w:szCs w:val="24"/>
        </w:rPr>
        <w:t>Примечание:</w:t>
      </w:r>
      <w:r w:rsidRPr="006F1936">
        <w:rPr>
          <w:rFonts w:ascii="Times New Roman" w:hAnsi="Times New Roman" w:cs="Times New Roman"/>
          <w:bCs/>
          <w:sz w:val="24"/>
          <w:szCs w:val="24"/>
        </w:rPr>
        <w:t xml:space="preserve"> При о</w:t>
      </w:r>
      <w:r>
        <w:rPr>
          <w:rFonts w:ascii="Times New Roman" w:hAnsi="Times New Roman" w:cs="Times New Roman"/>
          <w:bCs/>
          <w:sz w:val="24"/>
          <w:szCs w:val="24"/>
        </w:rPr>
        <w:t>тклонении от проектных решений П</w:t>
      </w:r>
      <w:r w:rsidRPr="006F1936">
        <w:rPr>
          <w:rFonts w:ascii="Times New Roman" w:hAnsi="Times New Roman" w:cs="Times New Roman"/>
          <w:bCs/>
          <w:sz w:val="24"/>
          <w:szCs w:val="24"/>
        </w:rPr>
        <w:t xml:space="preserve">одрядчик обязан </w:t>
      </w:r>
      <w:r>
        <w:rPr>
          <w:rFonts w:ascii="Times New Roman" w:hAnsi="Times New Roman" w:cs="Times New Roman"/>
          <w:bCs/>
          <w:sz w:val="24"/>
          <w:szCs w:val="24"/>
        </w:rPr>
        <w:t>согласовать данные изменения с З</w:t>
      </w:r>
      <w:r w:rsidRPr="006F1936">
        <w:rPr>
          <w:rFonts w:ascii="Times New Roman" w:hAnsi="Times New Roman" w:cs="Times New Roman"/>
          <w:bCs/>
          <w:sz w:val="24"/>
          <w:szCs w:val="24"/>
        </w:rPr>
        <w:t xml:space="preserve">аказчиком с последующим внесением изменений в существующий проект и исполнительную документацию. </w:t>
      </w:r>
    </w:p>
    <w:p w:rsidR="006F1936" w:rsidRPr="00D63321" w:rsidRDefault="006F1936" w:rsidP="00722416">
      <w:pPr>
        <w:ind w:firstLine="35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20075" w:rsidRDefault="00E20075" w:rsidP="002B40D4">
      <w:pPr>
        <w:pStyle w:val="a3"/>
        <w:numPr>
          <w:ilvl w:val="1"/>
          <w:numId w:val="18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B40D4">
        <w:rPr>
          <w:rFonts w:ascii="Times New Roman" w:hAnsi="Times New Roman"/>
          <w:b/>
          <w:sz w:val="24"/>
          <w:szCs w:val="24"/>
        </w:rPr>
        <w:t xml:space="preserve"> Описание и основные технические характеристики объекта:</w:t>
      </w:r>
    </w:p>
    <w:p w:rsidR="002B40D4" w:rsidRDefault="002B40D4" w:rsidP="002B40D4">
      <w:pPr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2B40D4">
        <w:rPr>
          <w:rFonts w:ascii="Times New Roman" w:hAnsi="Times New Roman" w:cs="Times New Roman"/>
          <w:sz w:val="24"/>
          <w:szCs w:val="24"/>
        </w:rPr>
        <w:t xml:space="preserve">Светогорская ГЭС (ГЭС-11) и Лесогорская ГЭС (ГЭС-10) входят в Каскад Вуоксинских ГЭС и расположены на реке </w:t>
      </w:r>
      <w:proofErr w:type="spellStart"/>
      <w:r w:rsidRPr="002B40D4">
        <w:rPr>
          <w:rFonts w:ascii="Times New Roman" w:hAnsi="Times New Roman" w:cs="Times New Roman"/>
          <w:sz w:val="24"/>
          <w:szCs w:val="24"/>
        </w:rPr>
        <w:t>Вуокса</w:t>
      </w:r>
      <w:proofErr w:type="spellEnd"/>
      <w:r w:rsidRPr="002B40D4">
        <w:rPr>
          <w:rFonts w:ascii="Times New Roman" w:hAnsi="Times New Roman" w:cs="Times New Roman"/>
          <w:sz w:val="24"/>
          <w:szCs w:val="24"/>
        </w:rPr>
        <w:t xml:space="preserve"> в Ленинградской области. На ГЭС-10 и ГЭС-11 установлено по 4 поворотно-лопастных гидроагрегата.</w:t>
      </w:r>
    </w:p>
    <w:p w:rsidR="002B40D4" w:rsidRPr="002B40D4" w:rsidRDefault="002B40D4" w:rsidP="002B40D4">
      <w:pPr>
        <w:ind w:firstLine="357"/>
        <w:jc w:val="both"/>
        <w:rPr>
          <w:rFonts w:ascii="Times New Roman" w:hAnsi="Times New Roman" w:cs="Times New Roman"/>
          <w:sz w:val="24"/>
          <w:szCs w:val="24"/>
        </w:rPr>
      </w:pPr>
    </w:p>
    <w:p w:rsidR="002B40D4" w:rsidRDefault="002B40D4" w:rsidP="002B40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2B40D4">
        <w:rPr>
          <w:rFonts w:ascii="Times New Roman" w:hAnsi="Times New Roman" w:cs="Times New Roman"/>
          <w:sz w:val="24"/>
          <w:szCs w:val="24"/>
        </w:rPr>
        <w:t>анные по гидрогенераторам Светогорская ГЭС (ГЭС-11) и Лесогорская ГЭС (ГЭС-10)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15BF" w:rsidRPr="002B40D4" w:rsidRDefault="008E15BF" w:rsidP="002B40D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17"/>
        <w:gridCol w:w="2976"/>
        <w:gridCol w:w="2922"/>
      </w:tblGrid>
      <w:tr w:rsidR="002B40D4" w:rsidRPr="004263AE" w:rsidTr="002B40D4">
        <w:trPr>
          <w:trHeight w:val="708"/>
          <w:jc w:val="center"/>
        </w:trPr>
        <w:tc>
          <w:tcPr>
            <w:tcW w:w="3917" w:type="dxa"/>
            <w:vAlign w:val="center"/>
          </w:tcPr>
          <w:p w:rsidR="002B40D4" w:rsidRPr="002B40D4" w:rsidRDefault="002B40D4" w:rsidP="002B4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2976" w:type="dxa"/>
            <w:vAlign w:val="center"/>
          </w:tcPr>
          <w:p w:rsidR="002B40D4" w:rsidRPr="002B40D4" w:rsidRDefault="002B40D4" w:rsidP="002B4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b/>
                <w:sz w:val="24"/>
                <w:szCs w:val="24"/>
              </w:rPr>
              <w:t>Гидроагрегаты</w:t>
            </w:r>
          </w:p>
          <w:p w:rsidR="002B40D4" w:rsidRPr="002B40D4" w:rsidRDefault="002B40D4" w:rsidP="002B4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b/>
                <w:sz w:val="24"/>
                <w:szCs w:val="24"/>
              </w:rPr>
              <w:t>ГЭС-11</w:t>
            </w:r>
          </w:p>
        </w:tc>
        <w:tc>
          <w:tcPr>
            <w:tcW w:w="2922" w:type="dxa"/>
            <w:vAlign w:val="center"/>
          </w:tcPr>
          <w:p w:rsidR="002B40D4" w:rsidRPr="002B40D4" w:rsidRDefault="002B40D4" w:rsidP="002B4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b/>
                <w:sz w:val="24"/>
                <w:szCs w:val="24"/>
              </w:rPr>
              <w:t>Гидроагрегаты</w:t>
            </w:r>
          </w:p>
          <w:p w:rsidR="002B40D4" w:rsidRPr="002B40D4" w:rsidRDefault="002B40D4" w:rsidP="002B40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b/>
                <w:sz w:val="24"/>
                <w:szCs w:val="24"/>
              </w:rPr>
              <w:t>ГЭС-10</w:t>
            </w:r>
          </w:p>
        </w:tc>
      </w:tr>
      <w:tr w:rsidR="002B40D4" w:rsidRPr="004263AE" w:rsidTr="003825E8">
        <w:trPr>
          <w:jc w:val="center"/>
        </w:trPr>
        <w:tc>
          <w:tcPr>
            <w:tcW w:w="3917" w:type="dxa"/>
          </w:tcPr>
          <w:p w:rsidR="002B40D4" w:rsidRPr="002B40D4" w:rsidRDefault="002B40D4" w:rsidP="00382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Тип генератора</w:t>
            </w:r>
          </w:p>
        </w:tc>
        <w:tc>
          <w:tcPr>
            <w:tcW w:w="2976" w:type="dxa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СВ-800/95-60 УХЛ4</w:t>
            </w:r>
          </w:p>
        </w:tc>
        <w:tc>
          <w:tcPr>
            <w:tcW w:w="2922" w:type="dxa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СВ-800/95-60 УХЛ4</w:t>
            </w:r>
          </w:p>
        </w:tc>
      </w:tr>
      <w:tr w:rsidR="002B40D4" w:rsidRPr="004263AE" w:rsidTr="003825E8">
        <w:trPr>
          <w:jc w:val="center"/>
        </w:trPr>
        <w:tc>
          <w:tcPr>
            <w:tcW w:w="3917" w:type="dxa"/>
          </w:tcPr>
          <w:p w:rsidR="002B40D4" w:rsidRPr="002B40D4" w:rsidRDefault="002B40D4" w:rsidP="00382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Мощность генератора, МВт</w:t>
            </w:r>
          </w:p>
        </w:tc>
        <w:tc>
          <w:tcPr>
            <w:tcW w:w="2976" w:type="dxa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922" w:type="dxa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</w:tr>
      <w:tr w:rsidR="002B40D4" w:rsidRPr="004263AE" w:rsidTr="003825E8">
        <w:trPr>
          <w:jc w:val="center"/>
        </w:trPr>
        <w:tc>
          <w:tcPr>
            <w:tcW w:w="3917" w:type="dxa"/>
            <w:vAlign w:val="center"/>
          </w:tcPr>
          <w:p w:rsidR="002B40D4" w:rsidRPr="002B40D4" w:rsidRDefault="002B40D4" w:rsidP="00382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Cos</w:t>
            </w:r>
            <w:proofErr w:type="spellEnd"/>
            <w:r w:rsidRPr="002B40D4">
              <w:rPr>
                <w:rFonts w:ascii="Times New Roman" w:hAnsi="Times New Roman" w:cs="Times New Roman"/>
                <w:sz w:val="24"/>
                <w:szCs w:val="24"/>
              </w:rPr>
              <w:t xml:space="preserve"> φ</w:t>
            </w:r>
          </w:p>
        </w:tc>
        <w:tc>
          <w:tcPr>
            <w:tcW w:w="2976" w:type="dxa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922" w:type="dxa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2B40D4" w:rsidRPr="004263AE" w:rsidTr="003825E8">
        <w:trPr>
          <w:jc w:val="center"/>
        </w:trPr>
        <w:tc>
          <w:tcPr>
            <w:tcW w:w="3917" w:type="dxa"/>
          </w:tcPr>
          <w:p w:rsidR="002B40D4" w:rsidRPr="002B40D4" w:rsidRDefault="002B40D4" w:rsidP="00382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2976" w:type="dxa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2922" w:type="dxa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2B40D4" w:rsidRPr="004263AE" w:rsidTr="003825E8">
        <w:trPr>
          <w:jc w:val="center"/>
        </w:trPr>
        <w:tc>
          <w:tcPr>
            <w:tcW w:w="3917" w:type="dxa"/>
          </w:tcPr>
          <w:p w:rsidR="002B40D4" w:rsidRPr="002B40D4" w:rsidRDefault="002B40D4" w:rsidP="00382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Номинальный ток статора, А</w:t>
            </w:r>
          </w:p>
        </w:tc>
        <w:tc>
          <w:tcPr>
            <w:tcW w:w="2976" w:type="dxa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1925</w:t>
            </w:r>
          </w:p>
        </w:tc>
        <w:tc>
          <w:tcPr>
            <w:tcW w:w="2922" w:type="dxa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1925</w:t>
            </w:r>
          </w:p>
        </w:tc>
      </w:tr>
      <w:tr w:rsidR="002B40D4" w:rsidRPr="004263AE" w:rsidTr="003825E8">
        <w:trPr>
          <w:jc w:val="center"/>
        </w:trPr>
        <w:tc>
          <w:tcPr>
            <w:tcW w:w="3917" w:type="dxa"/>
          </w:tcPr>
          <w:p w:rsidR="002B40D4" w:rsidRPr="002B40D4" w:rsidRDefault="002B40D4" w:rsidP="00382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Тип турбины</w:t>
            </w:r>
          </w:p>
        </w:tc>
        <w:tc>
          <w:tcPr>
            <w:tcW w:w="2976" w:type="dxa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ПЛ- 20/0961-В-562</w:t>
            </w:r>
          </w:p>
        </w:tc>
        <w:tc>
          <w:tcPr>
            <w:tcW w:w="2922" w:type="dxa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ПЛ- 20/0961-В-562</w:t>
            </w:r>
          </w:p>
        </w:tc>
      </w:tr>
      <w:tr w:rsidR="002B40D4" w:rsidRPr="004263AE" w:rsidTr="009C7882">
        <w:trPr>
          <w:jc w:val="center"/>
        </w:trPr>
        <w:tc>
          <w:tcPr>
            <w:tcW w:w="3917" w:type="dxa"/>
          </w:tcPr>
          <w:p w:rsidR="002B40D4" w:rsidRPr="002B40D4" w:rsidRDefault="002B40D4" w:rsidP="00382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Номинальная частота вращения, об/мин</w:t>
            </w:r>
          </w:p>
        </w:tc>
        <w:tc>
          <w:tcPr>
            <w:tcW w:w="2976" w:type="dxa"/>
            <w:vAlign w:val="center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22" w:type="dxa"/>
            <w:vAlign w:val="center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B40D4" w:rsidRPr="004263AE" w:rsidTr="003825E8">
        <w:trPr>
          <w:jc w:val="center"/>
        </w:trPr>
        <w:tc>
          <w:tcPr>
            <w:tcW w:w="3917" w:type="dxa"/>
          </w:tcPr>
          <w:p w:rsidR="002B40D4" w:rsidRPr="002B40D4" w:rsidRDefault="002B40D4" w:rsidP="00382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Число лопастей рабочего колеса</w:t>
            </w:r>
          </w:p>
        </w:tc>
        <w:tc>
          <w:tcPr>
            <w:tcW w:w="2976" w:type="dxa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2" w:type="dxa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40D4" w:rsidRPr="004263AE" w:rsidTr="003825E8">
        <w:trPr>
          <w:jc w:val="center"/>
        </w:trPr>
        <w:tc>
          <w:tcPr>
            <w:tcW w:w="3917" w:type="dxa"/>
          </w:tcPr>
          <w:p w:rsidR="002B40D4" w:rsidRPr="002B40D4" w:rsidRDefault="002B40D4" w:rsidP="00382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Число лопаток НА</w:t>
            </w:r>
          </w:p>
        </w:tc>
        <w:tc>
          <w:tcPr>
            <w:tcW w:w="2976" w:type="dxa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22" w:type="dxa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B40D4" w:rsidRPr="004263AE" w:rsidTr="009C7882">
        <w:trPr>
          <w:jc w:val="center"/>
        </w:trPr>
        <w:tc>
          <w:tcPr>
            <w:tcW w:w="3917" w:type="dxa"/>
          </w:tcPr>
          <w:p w:rsidR="002B40D4" w:rsidRPr="002B40D4" w:rsidRDefault="002B40D4" w:rsidP="00382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Система автоматического управления</w:t>
            </w:r>
          </w:p>
        </w:tc>
        <w:tc>
          <w:tcPr>
            <w:tcW w:w="2976" w:type="dxa"/>
            <w:vAlign w:val="center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САУ–МП-2-25-12-1,2-220</w:t>
            </w:r>
          </w:p>
        </w:tc>
        <w:tc>
          <w:tcPr>
            <w:tcW w:w="2922" w:type="dxa"/>
            <w:vAlign w:val="center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САУ–МП-2-25-12-1,2-110</w:t>
            </w:r>
          </w:p>
        </w:tc>
      </w:tr>
      <w:tr w:rsidR="002B40D4" w:rsidRPr="004263AE" w:rsidTr="009C7882">
        <w:trPr>
          <w:trHeight w:val="227"/>
          <w:jc w:val="center"/>
        </w:trPr>
        <w:tc>
          <w:tcPr>
            <w:tcW w:w="3917" w:type="dxa"/>
          </w:tcPr>
          <w:p w:rsidR="002B40D4" w:rsidRPr="002B40D4" w:rsidRDefault="002B40D4" w:rsidP="00382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Работа в режиме СК</w:t>
            </w:r>
          </w:p>
        </w:tc>
        <w:tc>
          <w:tcPr>
            <w:tcW w:w="2976" w:type="dxa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22" w:type="dxa"/>
          </w:tcPr>
          <w:p w:rsidR="002B40D4" w:rsidRPr="002B40D4" w:rsidRDefault="002B40D4" w:rsidP="009C7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0D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F51BDD" w:rsidRDefault="00F51BDD" w:rsidP="002B40D4">
      <w:pPr>
        <w:pStyle w:val="a3"/>
        <w:ind w:left="357"/>
        <w:jc w:val="both"/>
        <w:rPr>
          <w:rFonts w:ascii="Times New Roman" w:hAnsi="Times New Roman"/>
          <w:b/>
          <w:sz w:val="24"/>
          <w:szCs w:val="24"/>
        </w:rPr>
      </w:pPr>
    </w:p>
    <w:p w:rsidR="008E15BF" w:rsidRPr="002B40D4" w:rsidRDefault="008E15BF" w:rsidP="002B40D4">
      <w:pPr>
        <w:pStyle w:val="a3"/>
        <w:ind w:left="357"/>
        <w:jc w:val="both"/>
        <w:rPr>
          <w:rFonts w:ascii="Times New Roman" w:hAnsi="Times New Roman"/>
          <w:b/>
          <w:sz w:val="24"/>
          <w:szCs w:val="24"/>
        </w:rPr>
      </w:pPr>
    </w:p>
    <w:p w:rsidR="00A17916" w:rsidRPr="00722416" w:rsidRDefault="00A17916" w:rsidP="00722416">
      <w:pPr>
        <w:pStyle w:val="a3"/>
        <w:numPr>
          <w:ilvl w:val="0"/>
          <w:numId w:val="18"/>
        </w:num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22416">
        <w:rPr>
          <w:rFonts w:ascii="Times New Roman" w:hAnsi="Times New Roman"/>
          <w:b/>
          <w:sz w:val="24"/>
          <w:szCs w:val="24"/>
        </w:rPr>
        <w:t>УКРУПНЕННАЯ ВЕДОМОСТЬ</w:t>
      </w:r>
    </w:p>
    <w:p w:rsidR="00A17916" w:rsidRPr="007B10BC" w:rsidRDefault="00A17916" w:rsidP="00A1791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0BC">
        <w:rPr>
          <w:rFonts w:ascii="Times New Roman" w:hAnsi="Times New Roman" w:cs="Times New Roman"/>
          <w:b/>
          <w:sz w:val="24"/>
          <w:szCs w:val="24"/>
        </w:rPr>
        <w:t xml:space="preserve">объёмов работ </w:t>
      </w:r>
    </w:p>
    <w:p w:rsidR="00A17916" w:rsidRPr="0035018D" w:rsidRDefault="004D74D7" w:rsidP="00A1791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5018D">
        <w:rPr>
          <w:rFonts w:ascii="Times New Roman" w:hAnsi="Times New Roman" w:cs="Times New Roman"/>
          <w:sz w:val="24"/>
          <w:szCs w:val="24"/>
        </w:rPr>
        <w:t xml:space="preserve">по реализации </w:t>
      </w:r>
      <w:r w:rsidRPr="0035018D">
        <w:rPr>
          <w:rFonts w:ascii="Times New Roman" w:hAnsi="Times New Roman" w:cs="Times New Roman"/>
          <w:bCs/>
          <w:sz w:val="24"/>
          <w:szCs w:val="24"/>
        </w:rPr>
        <w:t>проекта автоматики разгрузки гидрогенераторов Лесогорской ГЭС (ГЭС-10) и Светогорской ГЭС (ГЭС-11)</w:t>
      </w:r>
      <w:r w:rsidR="00996BB7">
        <w:rPr>
          <w:rFonts w:ascii="Times New Roman" w:hAnsi="Times New Roman" w:cs="Times New Roman"/>
          <w:sz w:val="24"/>
          <w:szCs w:val="24"/>
        </w:rPr>
        <w:t xml:space="preserve"> </w:t>
      </w:r>
      <w:r w:rsidR="00A17916" w:rsidRPr="0035018D">
        <w:rPr>
          <w:rFonts w:ascii="Times New Roman" w:hAnsi="Times New Roman" w:cs="Times New Roman"/>
          <w:sz w:val="24"/>
          <w:szCs w:val="24"/>
        </w:rPr>
        <w:t xml:space="preserve">Каскада Вуоксинских ГЭС </w:t>
      </w:r>
      <w:r w:rsidR="00A17916" w:rsidRPr="0035018D">
        <w:rPr>
          <w:rFonts w:ascii="Times New Roman" w:hAnsi="Times New Roman" w:cs="Times New Roman"/>
          <w:sz w:val="24"/>
          <w:szCs w:val="24"/>
        </w:rPr>
        <w:br/>
        <w:t>филиала «Невский» ОАО «ТГК-1»</w:t>
      </w:r>
      <w:r w:rsidR="00722416">
        <w:rPr>
          <w:rFonts w:ascii="Times New Roman" w:hAnsi="Times New Roman" w:cs="Times New Roman"/>
          <w:sz w:val="24"/>
          <w:szCs w:val="24"/>
        </w:rPr>
        <w:t>.</w:t>
      </w:r>
    </w:p>
    <w:p w:rsidR="00697426" w:rsidRDefault="00697426" w:rsidP="00A1791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751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7088"/>
        <w:gridCol w:w="1134"/>
        <w:gridCol w:w="967"/>
      </w:tblGrid>
      <w:tr w:rsidR="00A17916" w:rsidRPr="007B10BC" w:rsidTr="006F1936">
        <w:trPr>
          <w:trHeight w:val="45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916" w:rsidRPr="007B10BC" w:rsidRDefault="00A17916" w:rsidP="00DE3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916" w:rsidRPr="007B10BC" w:rsidRDefault="00A17916" w:rsidP="00DE3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916" w:rsidRPr="007B10BC" w:rsidRDefault="00A17916" w:rsidP="00DE3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916" w:rsidRPr="007B10BC" w:rsidRDefault="00A17916" w:rsidP="00DE3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0BC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6F1936" w:rsidRPr="007B10BC" w:rsidTr="006F1936">
        <w:trPr>
          <w:trHeight w:val="45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6" w:rsidRPr="007B10BC" w:rsidRDefault="006F1936" w:rsidP="00DE3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936" w:rsidRPr="007B10BC" w:rsidRDefault="006F1936" w:rsidP="006F193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6F1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этап. Поставка оборудования и материалов</w:t>
            </w:r>
            <w:r w:rsidR="009C78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17916" w:rsidRPr="00066036" w:rsidTr="006F1936">
        <w:trPr>
          <w:trHeight w:val="6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916" w:rsidRPr="00066036" w:rsidRDefault="0035018D" w:rsidP="00DE3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F19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916" w:rsidRPr="00066036" w:rsidRDefault="006F1936" w:rsidP="006F1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A17916" w:rsidRPr="008373FE">
              <w:rPr>
                <w:rFonts w:ascii="Times New Roman" w:hAnsi="Times New Roman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sz w:val="24"/>
                <w:szCs w:val="24"/>
              </w:rPr>
              <w:t>авка на объект</w:t>
            </w:r>
            <w:r w:rsidR="00A17916">
              <w:rPr>
                <w:rFonts w:ascii="Times New Roman" w:hAnsi="Times New Roman"/>
                <w:sz w:val="24"/>
                <w:szCs w:val="24"/>
              </w:rPr>
              <w:t xml:space="preserve"> оборудования и материалов</w:t>
            </w:r>
            <w:r>
              <w:rPr>
                <w:rFonts w:ascii="Times New Roman" w:hAnsi="Times New Roman"/>
                <w:sz w:val="24"/>
                <w:szCs w:val="24"/>
              </w:rPr>
              <w:t>, предусмотренных проектом «</w:t>
            </w:r>
            <w:r w:rsidRPr="00D63321">
              <w:rPr>
                <w:rFonts w:ascii="Times New Roman" w:hAnsi="Times New Roman" w:cs="Times New Roman"/>
                <w:bCs/>
                <w:sz w:val="24"/>
                <w:szCs w:val="24"/>
              </w:rPr>
              <w:t>Автоматика разгрузки гидрогенераторов Лесогорской ГЭС (ГЭС-1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0) и Светогорской ГЭС (ГЭС-11) К</w:t>
            </w:r>
            <w:r w:rsidR="00996B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аскада Вуоксинских </w:t>
            </w:r>
            <w:bookmarkStart w:id="0" w:name="_GoBack"/>
            <w:bookmarkEnd w:id="0"/>
            <w:r w:rsidRPr="00D63321">
              <w:rPr>
                <w:rFonts w:ascii="Times New Roman" w:hAnsi="Times New Roman" w:cs="Times New Roman"/>
                <w:bCs/>
                <w:sz w:val="24"/>
                <w:szCs w:val="24"/>
              </w:rPr>
              <w:t>ГЭС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филиала «Невский» ОАО «ТГК-1».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916" w:rsidRPr="00066036" w:rsidRDefault="00A17916" w:rsidP="00DE3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916" w:rsidRPr="00066036" w:rsidRDefault="00A17916" w:rsidP="00DE3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F1936" w:rsidRPr="00066036" w:rsidTr="006F1936">
        <w:trPr>
          <w:trHeight w:val="4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6" w:rsidRPr="006F1936" w:rsidRDefault="006F1936" w:rsidP="00DE3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91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936" w:rsidRPr="006F1936" w:rsidRDefault="006F1936" w:rsidP="006F193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93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6F1936">
              <w:rPr>
                <w:rFonts w:ascii="Times New Roman" w:hAnsi="Times New Roman"/>
                <w:b/>
                <w:sz w:val="24"/>
                <w:szCs w:val="24"/>
              </w:rPr>
              <w:t xml:space="preserve"> этап. Выполнение работ</w:t>
            </w:r>
            <w:r w:rsidR="009C788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A17916" w:rsidRPr="0074254C" w:rsidTr="00BA7BC6">
        <w:trPr>
          <w:trHeight w:val="96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916" w:rsidRPr="0074254C" w:rsidRDefault="006F1936" w:rsidP="00DE3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916" w:rsidRPr="0074254C" w:rsidRDefault="00697426" w:rsidP="00BA7B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работ по монтажу шкафов АОПО согласно проекту «</w:t>
            </w:r>
            <w:r w:rsidRPr="00D633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Автоматика разгрузки гидрогенераторов Лесогорской ГЭС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D63321">
              <w:rPr>
                <w:rFonts w:ascii="Times New Roman" w:hAnsi="Times New Roman" w:cs="Times New Roman"/>
                <w:bCs/>
                <w:sz w:val="24"/>
                <w:szCs w:val="24"/>
              </w:rPr>
              <w:t>(ГЭС-1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0) и Светогорской ГЭС (ГЭС-11) К</w:t>
            </w:r>
            <w:r w:rsidR="00996B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аскада Вуоксинских </w:t>
            </w:r>
            <w:r w:rsidRPr="00D63321">
              <w:rPr>
                <w:rFonts w:ascii="Times New Roman" w:hAnsi="Times New Roman" w:cs="Times New Roman"/>
                <w:bCs/>
                <w:sz w:val="24"/>
                <w:szCs w:val="24"/>
              </w:rPr>
              <w:t>ГЭС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филиала «Невский» ОАО «ТГК-1».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916" w:rsidRPr="00066036" w:rsidRDefault="006F1936" w:rsidP="00DE3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916" w:rsidRPr="00066036" w:rsidRDefault="00A17916" w:rsidP="00DE3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7916" w:rsidRPr="0074254C" w:rsidTr="00697426">
        <w:trPr>
          <w:trHeight w:val="4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916" w:rsidRPr="0074254C" w:rsidRDefault="00697426" w:rsidP="00DE3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916" w:rsidRPr="00F73E4D" w:rsidRDefault="00697426" w:rsidP="00DE3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пусконаладочных работ.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916" w:rsidRPr="00066036" w:rsidRDefault="00697426" w:rsidP="00DE3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916" w:rsidRPr="00066036" w:rsidRDefault="00A17916" w:rsidP="00DE3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7916" w:rsidRPr="0074254C" w:rsidTr="006F1936">
        <w:trPr>
          <w:trHeight w:val="6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916" w:rsidRPr="0074254C" w:rsidRDefault="00697426" w:rsidP="00DE3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916" w:rsidRPr="0074254C" w:rsidRDefault="00697426" w:rsidP="003501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исполнительной документации в соответствии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="00BA7BC6">
              <w:rPr>
                <w:rFonts w:ascii="Times New Roman" w:hAnsi="Times New Roman" w:cs="Times New Roman"/>
                <w:bCs/>
                <w:sz w:val="24"/>
                <w:szCs w:val="24"/>
              </w:rPr>
              <w:t>РД-11-02-2006 и предоставление З</w:t>
            </w:r>
            <w:r w:rsidRPr="00697426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казчику в</w:t>
            </w:r>
            <w:r w:rsidRPr="00697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бумажном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виде в 3 (трёх) экземплярах</w:t>
            </w:r>
            <w:r w:rsidRPr="00697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</w:t>
            </w:r>
            <w:r w:rsidRPr="006974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электронных носителях.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916" w:rsidRPr="00066036" w:rsidRDefault="00A17916" w:rsidP="00DE3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7916" w:rsidRPr="00066036" w:rsidRDefault="00A17916" w:rsidP="00DE33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5018D" w:rsidRDefault="0035018D" w:rsidP="00A17916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7916" w:rsidRPr="00DB5FFA" w:rsidRDefault="00BA7BC6" w:rsidP="00A17916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 дней до начала работ Подрядчик обязан предоставить З</w:t>
      </w:r>
      <w:r w:rsidR="00A17916" w:rsidRPr="00DB5FFA">
        <w:rPr>
          <w:rFonts w:ascii="Times New Roman" w:hAnsi="Times New Roman" w:cs="Times New Roman"/>
          <w:sz w:val="24"/>
          <w:szCs w:val="24"/>
        </w:rPr>
        <w:t xml:space="preserve">аказчику на согласование </w:t>
      </w:r>
      <w:r w:rsidR="00697426">
        <w:rPr>
          <w:rFonts w:ascii="Times New Roman" w:hAnsi="Times New Roman" w:cs="Times New Roman"/>
          <w:sz w:val="24"/>
          <w:szCs w:val="24"/>
        </w:rPr>
        <w:t xml:space="preserve">проект производства работ (ППР) и </w:t>
      </w:r>
      <w:r w:rsidR="00A17916" w:rsidRPr="00DB5FFA">
        <w:rPr>
          <w:rFonts w:ascii="Times New Roman" w:hAnsi="Times New Roman" w:cs="Times New Roman"/>
          <w:sz w:val="24"/>
          <w:szCs w:val="24"/>
        </w:rPr>
        <w:t>график работ, руководствуясь следующими требованиями:</w:t>
      </w:r>
    </w:p>
    <w:p w:rsidR="00A17916" w:rsidRPr="00DB5FFA" w:rsidRDefault="00A17916" w:rsidP="00A17916">
      <w:pPr>
        <w:widowControl/>
        <w:numPr>
          <w:ilvl w:val="0"/>
          <w:numId w:val="16"/>
        </w:numPr>
        <w:autoSpaceDE/>
        <w:autoSpaceDN/>
        <w:adjustRightInd/>
        <w:ind w:left="993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5FFA">
        <w:rPr>
          <w:rFonts w:ascii="Times New Roman" w:eastAsia="Calibri" w:hAnsi="Times New Roman" w:cs="Times New Roman"/>
          <w:sz w:val="24"/>
          <w:szCs w:val="24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A17916" w:rsidRPr="00DB5FFA" w:rsidRDefault="00A17916" w:rsidP="00A17916">
      <w:pPr>
        <w:widowControl/>
        <w:numPr>
          <w:ilvl w:val="0"/>
          <w:numId w:val="16"/>
        </w:numPr>
        <w:autoSpaceDE/>
        <w:autoSpaceDN/>
        <w:adjustRightInd/>
        <w:ind w:left="993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5FFA">
        <w:rPr>
          <w:rFonts w:ascii="Times New Roman" w:eastAsia="Calibri" w:hAnsi="Times New Roman" w:cs="Times New Roman"/>
          <w:sz w:val="24"/>
          <w:szCs w:val="24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A17916" w:rsidRPr="00DB5FFA" w:rsidRDefault="00A17916" w:rsidP="00A17916">
      <w:pPr>
        <w:widowControl/>
        <w:numPr>
          <w:ilvl w:val="0"/>
          <w:numId w:val="16"/>
        </w:numPr>
        <w:autoSpaceDE/>
        <w:autoSpaceDN/>
        <w:adjustRightInd/>
        <w:ind w:left="993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B5FFA">
        <w:rPr>
          <w:rFonts w:ascii="Times New Roman" w:eastAsia="Calibri" w:hAnsi="Times New Roman" w:cs="Times New Roman"/>
          <w:sz w:val="24"/>
          <w:szCs w:val="24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A17916" w:rsidRDefault="00A17916" w:rsidP="00697426">
      <w:pPr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FFA">
        <w:rPr>
          <w:rFonts w:ascii="Times New Roman" w:hAnsi="Times New Roman" w:cs="Times New Roman"/>
          <w:sz w:val="24"/>
          <w:szCs w:val="24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35018D" w:rsidRDefault="0035018D" w:rsidP="00A17916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DE33C7" w:rsidRDefault="00697426" w:rsidP="00697426">
      <w:pPr>
        <w:pStyle w:val="a3"/>
        <w:numPr>
          <w:ilvl w:val="0"/>
          <w:numId w:val="18"/>
        </w:num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697426">
        <w:rPr>
          <w:rFonts w:ascii="Times New Roman" w:hAnsi="Times New Roman"/>
          <w:b/>
          <w:sz w:val="24"/>
          <w:szCs w:val="24"/>
        </w:rPr>
        <w:t>Требования к подрядчику и к организации производства работ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697426" w:rsidRPr="00697426" w:rsidRDefault="00697426" w:rsidP="00A14918">
      <w:pPr>
        <w:pStyle w:val="a3"/>
        <w:numPr>
          <w:ilvl w:val="1"/>
          <w:numId w:val="18"/>
        </w:numPr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697426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A0674D" w:rsidRPr="00A0674D" w:rsidRDefault="00A0674D" w:rsidP="00A0674D">
      <w:pPr>
        <w:widowControl/>
        <w:numPr>
          <w:ilvl w:val="0"/>
          <w:numId w:val="8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0674D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СО 153-34.20.501-2003 «Правила технической эксплуатации электрических станций и сетей Российской Федерации» </w:t>
      </w:r>
      <w:r w:rsidRPr="00A0674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(</w:t>
      </w:r>
      <w:r w:rsidRPr="00A067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Утверждены приказом Минэнерго Рос</w:t>
      </w:r>
      <w:r w:rsidR="00FF44C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сии от 19 июня 2003 года № 229);</w:t>
      </w:r>
    </w:p>
    <w:p w:rsidR="00A0674D" w:rsidRPr="00A0674D" w:rsidRDefault="00A0674D" w:rsidP="00A0674D">
      <w:pPr>
        <w:widowControl/>
        <w:numPr>
          <w:ilvl w:val="0"/>
          <w:numId w:val="8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0674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СО 34.04.181-</w:t>
      </w:r>
      <w:r w:rsidRPr="00A0674D">
        <w:rPr>
          <w:rFonts w:ascii="Times New Roman" w:eastAsiaTheme="minorHAnsi" w:hAnsi="Times New Roman" w:cs="Times New Roman"/>
          <w:sz w:val="24"/>
          <w:szCs w:val="24"/>
          <w:lang w:eastAsia="en-US"/>
        </w:rPr>
        <w:t>2003 «П</w:t>
      </w:r>
      <w:r w:rsidRPr="00A0674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равила организации технического обслуживания и ремонта </w:t>
      </w:r>
    </w:p>
    <w:p w:rsidR="00A0674D" w:rsidRPr="00A0674D" w:rsidRDefault="00A0674D" w:rsidP="00A0674D">
      <w:pPr>
        <w:tabs>
          <w:tab w:val="left" w:pos="459"/>
        </w:tabs>
        <w:ind w:left="34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0674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оборудования, зданий и соо</w:t>
      </w:r>
      <w:r w:rsidR="00FF44CD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ружений электростанций и сетей»;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 xml:space="preserve">РД 153-34.0-03.301-00 «Правила пожарной безопасности </w:t>
      </w:r>
      <w:r w:rsidR="00FF44CD">
        <w:rPr>
          <w:rFonts w:ascii="Times New Roman" w:hAnsi="Times New Roman" w:cs="Times New Roman"/>
          <w:sz w:val="24"/>
          <w:szCs w:val="24"/>
        </w:rPr>
        <w:t>для энергетических предприятий»;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РД 153-34.0-03.299/5-2001 «Типовая инструкция по охране труда при работе с ручным сле</w:t>
      </w:r>
      <w:r w:rsidR="00FF44CD">
        <w:rPr>
          <w:rFonts w:ascii="Times New Roman" w:hAnsi="Times New Roman" w:cs="Times New Roman"/>
          <w:sz w:val="24"/>
          <w:szCs w:val="24"/>
        </w:rPr>
        <w:t>сарным инструментом»;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СО 34.03.201-97 «Правила техники безопасности при работе с и</w:t>
      </w:r>
      <w:r w:rsidR="00FF44CD">
        <w:rPr>
          <w:rFonts w:ascii="Times New Roman" w:hAnsi="Times New Roman" w:cs="Times New Roman"/>
          <w:sz w:val="24"/>
          <w:szCs w:val="24"/>
        </w:rPr>
        <w:t>нструментом и приспособлениями»;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РД 34.03.204 «Правила безопасности при работе с инструментом и приспособлениями».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ПОТ РМ-007-98. «Межотраслевые правила по охране труда при погрузочно-разгрузочн</w:t>
      </w:r>
      <w:r w:rsidR="00FF44CD">
        <w:rPr>
          <w:rFonts w:ascii="Times New Roman" w:hAnsi="Times New Roman" w:cs="Times New Roman"/>
          <w:sz w:val="24"/>
          <w:szCs w:val="24"/>
        </w:rPr>
        <w:t>ых работах и размещении грузов»;</w:t>
      </w:r>
    </w:p>
    <w:p w:rsidR="00A0674D" w:rsidRDefault="005A0040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</w:t>
      </w:r>
      <w:r w:rsidR="00A0674D" w:rsidRPr="00A0674D">
        <w:rPr>
          <w:rFonts w:ascii="Times New Roman" w:hAnsi="Times New Roman" w:cs="Times New Roman"/>
          <w:sz w:val="24"/>
          <w:szCs w:val="24"/>
        </w:rPr>
        <w:t>равила по охр</w:t>
      </w:r>
      <w:r>
        <w:rPr>
          <w:rFonts w:ascii="Times New Roman" w:hAnsi="Times New Roman" w:cs="Times New Roman"/>
          <w:sz w:val="24"/>
          <w:szCs w:val="24"/>
        </w:rPr>
        <w:t>ане труда при работе на высоте», утвержденные приказом Минтруда России от 28.03.2014 №155н (ред. от 17.06.2015);</w:t>
      </w:r>
    </w:p>
    <w:p w:rsidR="005A0040" w:rsidRPr="005A0040" w:rsidRDefault="005A0040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0040">
        <w:rPr>
          <w:rFonts w:ascii="Times New Roman" w:hAnsi="Times New Roman" w:cs="Times New Roman"/>
          <w:sz w:val="24"/>
          <w:szCs w:val="24"/>
        </w:rPr>
        <w:t>Правила устройства электроустановок 6 и 7 издания с изменениями на 20.06.2003г.;</w:t>
      </w:r>
    </w:p>
    <w:p w:rsidR="005A0040" w:rsidRDefault="005A0040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0040">
        <w:rPr>
          <w:rFonts w:ascii="Times New Roman" w:hAnsi="Times New Roman" w:cs="Times New Roman"/>
          <w:sz w:val="24"/>
          <w:szCs w:val="24"/>
        </w:rPr>
        <w:t>Правила технической эксплуатации электрических станций и сетей РФ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F44CD" w:rsidRPr="00A0674D" w:rsidRDefault="00FF44C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55A9">
        <w:rPr>
          <w:rFonts w:ascii="Times New Roman" w:hAnsi="Times New Roman" w:cs="Times New Roman"/>
          <w:sz w:val="24"/>
          <w:szCs w:val="24"/>
        </w:rPr>
        <w:t>«Стандарт организации «Автоматическое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требования» от 19.04.2011. Приказ ОАО «СО ЕЭС» №102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 xml:space="preserve">СТО 56947007-29.240.30.004-2008 (СО 34.35.302-2006) </w:t>
      </w:r>
      <w:r w:rsidRPr="00A0674D">
        <w:rPr>
          <w:rFonts w:ascii="Times New Roman" w:hAnsi="Times New Roman" w:cs="Times New Roman"/>
          <w:bCs/>
          <w:sz w:val="24"/>
          <w:szCs w:val="24"/>
        </w:rPr>
        <w:t xml:space="preserve">«Инструкция по организации и производству работ в устройствах релейной защиты и </w:t>
      </w:r>
      <w:proofErr w:type="spellStart"/>
      <w:r w:rsidRPr="00A0674D">
        <w:rPr>
          <w:rFonts w:ascii="Times New Roman" w:hAnsi="Times New Roman" w:cs="Times New Roman"/>
          <w:bCs/>
          <w:sz w:val="24"/>
          <w:szCs w:val="24"/>
        </w:rPr>
        <w:t>электроавтомати</w:t>
      </w:r>
      <w:r w:rsidR="00FF44CD">
        <w:rPr>
          <w:rFonts w:ascii="Times New Roman" w:hAnsi="Times New Roman" w:cs="Times New Roman"/>
          <w:bCs/>
          <w:sz w:val="24"/>
          <w:szCs w:val="24"/>
        </w:rPr>
        <w:t>ки</w:t>
      </w:r>
      <w:proofErr w:type="spellEnd"/>
      <w:r w:rsidR="00FF44CD">
        <w:rPr>
          <w:rFonts w:ascii="Times New Roman" w:hAnsi="Times New Roman" w:cs="Times New Roman"/>
          <w:bCs/>
          <w:sz w:val="24"/>
          <w:szCs w:val="24"/>
        </w:rPr>
        <w:t xml:space="preserve"> электростанций и подстанций»;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РД 153-34.3-03.285-2002 «Правила безопасности при строительстве линий электропередач и произ</w:t>
      </w:r>
      <w:r w:rsidR="00FF44CD">
        <w:rPr>
          <w:rFonts w:ascii="Times New Roman" w:hAnsi="Times New Roman" w:cs="Times New Roman"/>
          <w:sz w:val="24"/>
          <w:szCs w:val="24"/>
        </w:rPr>
        <w:t>водстве электромонтажных работ»;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ГОСТ 18620-86 «Изделия электротехнические</w:t>
      </w:r>
      <w:r w:rsidRPr="00A0674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0674D">
        <w:rPr>
          <w:rFonts w:ascii="Times New Roman" w:hAnsi="Times New Roman" w:cs="Times New Roman"/>
          <w:sz w:val="24"/>
          <w:szCs w:val="24"/>
          <w:lang w:val="en-US"/>
        </w:rPr>
        <w:t>Маркировка</w:t>
      </w:r>
      <w:proofErr w:type="spellEnd"/>
      <w:r w:rsidRPr="00A0674D">
        <w:rPr>
          <w:rFonts w:ascii="Times New Roman" w:hAnsi="Times New Roman" w:cs="Times New Roman"/>
          <w:sz w:val="24"/>
          <w:szCs w:val="24"/>
        </w:rPr>
        <w:t>»</w:t>
      </w:r>
      <w:r w:rsidR="00FF44C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A0674D" w:rsidRPr="00A0674D" w:rsidRDefault="00A0674D" w:rsidP="00A0674D">
      <w:pPr>
        <w:widowControl/>
        <w:numPr>
          <w:ilvl w:val="0"/>
          <w:numId w:val="4"/>
        </w:numPr>
        <w:tabs>
          <w:tab w:val="left" w:pos="459"/>
        </w:tabs>
        <w:autoSpaceDE/>
        <w:autoSpaceDN/>
        <w:adjustRightInd/>
        <w:ind w:left="34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674D">
        <w:rPr>
          <w:rFonts w:ascii="Times New Roman" w:hAnsi="Times New Roman" w:cs="Times New Roman"/>
          <w:sz w:val="24"/>
          <w:szCs w:val="24"/>
        </w:rPr>
        <w:t>ГОСТ Р 50509-93 (МЭК 391-72) «Маркир</w:t>
      </w:r>
      <w:r w:rsidR="00FF44CD">
        <w:rPr>
          <w:rFonts w:ascii="Times New Roman" w:hAnsi="Times New Roman" w:cs="Times New Roman"/>
          <w:sz w:val="24"/>
          <w:szCs w:val="24"/>
        </w:rPr>
        <w:t>овка изолированных проводников»;</w:t>
      </w:r>
    </w:p>
    <w:p w:rsidR="000C1483" w:rsidRDefault="000C1483" w:rsidP="00A0674D">
      <w:pPr>
        <w:pStyle w:val="a3"/>
        <w:suppressAutoHyphens/>
        <w:spacing w:line="216" w:lineRule="auto"/>
        <w:ind w:left="426"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0C1483" w:rsidRDefault="000C1483" w:rsidP="00A0674D">
      <w:pPr>
        <w:pStyle w:val="a3"/>
        <w:suppressAutoHyphens/>
        <w:spacing w:line="216" w:lineRule="auto"/>
        <w:ind w:left="426"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0C1483" w:rsidRDefault="000C1483" w:rsidP="00A0674D">
      <w:pPr>
        <w:pStyle w:val="a3"/>
        <w:suppressAutoHyphens/>
        <w:spacing w:line="216" w:lineRule="auto"/>
        <w:ind w:left="426"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0C1483" w:rsidRDefault="000C1483" w:rsidP="00A0674D">
      <w:pPr>
        <w:pStyle w:val="a3"/>
        <w:suppressAutoHyphens/>
        <w:spacing w:line="216" w:lineRule="auto"/>
        <w:ind w:left="426"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A0674D" w:rsidRDefault="00A0674D" w:rsidP="00A0674D">
      <w:pPr>
        <w:pStyle w:val="a3"/>
        <w:suppressAutoHyphens/>
        <w:spacing w:line="216" w:lineRule="auto"/>
        <w:ind w:left="426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A0674D">
        <w:rPr>
          <w:rFonts w:ascii="Times New Roman" w:eastAsiaTheme="minorHAnsi" w:hAnsi="Times New Roman" w:cstheme="minorBidi"/>
          <w:sz w:val="24"/>
          <w:szCs w:val="24"/>
        </w:rPr>
        <w:t>Требования других действующих нормативно-технических документов.</w:t>
      </w:r>
    </w:p>
    <w:p w:rsidR="00A14918" w:rsidRDefault="00A14918" w:rsidP="00A0674D">
      <w:pPr>
        <w:pStyle w:val="a3"/>
        <w:suppressAutoHyphens/>
        <w:spacing w:line="216" w:lineRule="auto"/>
        <w:ind w:left="426"/>
        <w:jc w:val="both"/>
        <w:rPr>
          <w:rFonts w:ascii="Times New Roman" w:eastAsiaTheme="minorHAnsi" w:hAnsi="Times New Roman" w:cstheme="minorBidi"/>
          <w:sz w:val="24"/>
          <w:szCs w:val="24"/>
        </w:rPr>
      </w:pPr>
    </w:p>
    <w:p w:rsidR="00A14918" w:rsidRDefault="00A14918" w:rsidP="00A14918">
      <w:pPr>
        <w:pStyle w:val="a3"/>
        <w:numPr>
          <w:ilvl w:val="1"/>
          <w:numId w:val="18"/>
        </w:numPr>
        <w:suppressAutoHyphens/>
        <w:spacing w:after="0" w:line="216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1491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Требования к составу и содержанию </w:t>
      </w:r>
      <w:r w:rsidR="007655AD">
        <w:rPr>
          <w:rFonts w:ascii="Times New Roman" w:eastAsia="Times New Roman" w:hAnsi="Times New Roman"/>
          <w:b/>
          <w:sz w:val="24"/>
          <w:szCs w:val="24"/>
          <w:lang w:eastAsia="ru-RU"/>
        </w:rPr>
        <w:t>исполнительной документации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A14918" w:rsidRPr="00A14918" w:rsidRDefault="00A14918" w:rsidP="00A14918">
      <w:pPr>
        <w:suppressAutoHyphens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A14918">
        <w:rPr>
          <w:rFonts w:ascii="Times New Roman" w:hAnsi="Times New Roman" w:cs="Times New Roman"/>
          <w:sz w:val="24"/>
          <w:szCs w:val="24"/>
        </w:rPr>
        <w:t xml:space="preserve"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</w:t>
      </w:r>
      <w:r w:rsidRPr="00A14918">
        <w:rPr>
          <w:rFonts w:ascii="Times New Roman" w:hAnsi="Times New Roman" w:cs="Times New Roman"/>
          <w:sz w:val="24"/>
          <w:szCs w:val="24"/>
        </w:rPr>
        <w:lastRenderedPageBreak/>
        <w:t>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A14918" w:rsidRDefault="00A14918" w:rsidP="00A14918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A14918" w:rsidRPr="00A14918" w:rsidRDefault="00A14918" w:rsidP="00A14918">
      <w:pPr>
        <w:pStyle w:val="a3"/>
        <w:numPr>
          <w:ilvl w:val="1"/>
          <w:numId w:val="18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7B10BC">
        <w:rPr>
          <w:rFonts w:ascii="Times New Roman" w:hAnsi="Times New Roman"/>
          <w:b/>
          <w:sz w:val="24"/>
          <w:szCs w:val="24"/>
        </w:rPr>
        <w:t>Требования к подрядной организации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A14918" w:rsidRDefault="00A14918" w:rsidP="00A14918">
      <w:pPr>
        <w:pStyle w:val="a3"/>
        <w:numPr>
          <w:ilvl w:val="2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A14918">
        <w:rPr>
          <w:rFonts w:ascii="Times New Roman" w:hAnsi="Times New Roman"/>
          <w:b/>
          <w:sz w:val="24"/>
          <w:szCs w:val="24"/>
        </w:rPr>
        <w:t>Общие требования:</w:t>
      </w:r>
    </w:p>
    <w:p w:rsidR="007E4D6A" w:rsidRDefault="007E4D6A" w:rsidP="007E4D6A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67F9">
        <w:rPr>
          <w:rFonts w:ascii="Times New Roman" w:hAnsi="Times New Roman"/>
          <w:sz w:val="24"/>
          <w:szCs w:val="24"/>
        </w:rPr>
        <w:t xml:space="preserve">Наличие опыта </w:t>
      </w:r>
      <w:r>
        <w:rPr>
          <w:rFonts w:ascii="Times New Roman" w:hAnsi="Times New Roman"/>
          <w:sz w:val="24"/>
          <w:szCs w:val="24"/>
        </w:rPr>
        <w:t xml:space="preserve">выполнения </w:t>
      </w:r>
      <w:r w:rsidRPr="007621E6">
        <w:rPr>
          <w:rFonts w:ascii="Times New Roman" w:hAnsi="Times New Roman"/>
          <w:sz w:val="24"/>
          <w:szCs w:val="24"/>
        </w:rPr>
        <w:t xml:space="preserve">аналогичных (сопоставимых) по характеру и объему работ не менее </w:t>
      </w:r>
      <w:r>
        <w:rPr>
          <w:rFonts w:ascii="Times New Roman" w:hAnsi="Times New Roman"/>
          <w:sz w:val="24"/>
          <w:szCs w:val="24"/>
        </w:rPr>
        <w:t>3-х</w:t>
      </w:r>
      <w:r w:rsidRPr="007621E6">
        <w:rPr>
          <w:rFonts w:ascii="Times New Roman" w:hAnsi="Times New Roman"/>
          <w:sz w:val="24"/>
          <w:szCs w:val="24"/>
        </w:rPr>
        <w:t xml:space="preserve"> лет</w:t>
      </w:r>
      <w:r>
        <w:rPr>
          <w:rFonts w:ascii="Times New Roman" w:hAnsi="Times New Roman"/>
          <w:sz w:val="24"/>
          <w:szCs w:val="24"/>
        </w:rPr>
        <w:t>;</w:t>
      </w:r>
    </w:p>
    <w:p w:rsidR="007E4D6A" w:rsidRPr="007E4D6A" w:rsidRDefault="007E4D6A" w:rsidP="007E4D6A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167F9">
        <w:rPr>
          <w:rFonts w:ascii="Times New Roman" w:hAnsi="Times New Roman"/>
          <w:sz w:val="24"/>
          <w:szCs w:val="24"/>
        </w:rPr>
        <w:t xml:space="preserve">Наличие действующего на территории Российской Федерации и необходимого для выполнения работ на весь срок действия договора </w:t>
      </w:r>
      <w:r>
        <w:rPr>
          <w:rFonts w:ascii="Times New Roman" w:hAnsi="Times New Roman"/>
          <w:sz w:val="24"/>
          <w:szCs w:val="24"/>
        </w:rPr>
        <w:t>с</w:t>
      </w:r>
      <w:r w:rsidRPr="007621E6">
        <w:rPr>
          <w:rFonts w:ascii="Times New Roman" w:hAnsi="Times New Roman"/>
          <w:bCs/>
          <w:color w:val="333333"/>
          <w:sz w:val="24"/>
          <w:szCs w:val="24"/>
        </w:rPr>
        <w:t>видетельства о членстве в СРО с допусками на следующие виды работ, оказывающие влияние на безопасность объек</w:t>
      </w:r>
      <w:r w:rsidR="005E010D">
        <w:rPr>
          <w:rFonts w:ascii="Times New Roman" w:hAnsi="Times New Roman"/>
          <w:bCs/>
          <w:color w:val="333333"/>
          <w:sz w:val="24"/>
          <w:szCs w:val="24"/>
        </w:rPr>
        <w:t>тов капитального строительства</w:t>
      </w:r>
      <w:r w:rsidRPr="008167F9">
        <w:rPr>
          <w:rFonts w:ascii="Times New Roman" w:hAnsi="Times New Roman"/>
          <w:sz w:val="24"/>
          <w:szCs w:val="24"/>
        </w:rPr>
        <w:t>:</w:t>
      </w:r>
    </w:p>
    <w:p w:rsidR="007E4D6A" w:rsidRPr="007E4D6A" w:rsidRDefault="007E4D6A" w:rsidP="007E4D6A">
      <w:pPr>
        <w:pStyle w:val="a3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E4D6A">
        <w:rPr>
          <w:rFonts w:ascii="Times New Roman" w:hAnsi="Times New Roman"/>
          <w:sz w:val="24"/>
          <w:szCs w:val="24"/>
        </w:rPr>
        <w:t xml:space="preserve">раздел </w:t>
      </w:r>
      <w:r w:rsidRPr="007E4D6A">
        <w:rPr>
          <w:rFonts w:ascii="Times New Roman" w:hAnsi="Times New Roman"/>
          <w:sz w:val="24"/>
          <w:szCs w:val="24"/>
          <w:lang w:val="en-US"/>
        </w:rPr>
        <w:t>III</w:t>
      </w:r>
      <w:r w:rsidRPr="007E4D6A">
        <w:rPr>
          <w:rFonts w:ascii="Times New Roman" w:hAnsi="Times New Roman"/>
          <w:sz w:val="24"/>
          <w:szCs w:val="24"/>
        </w:rPr>
        <w:t xml:space="preserve"> пункт 20.1. «Устройство сетей электроснабжения напряжением до 1кВ включительно»; </w:t>
      </w:r>
    </w:p>
    <w:p w:rsidR="007E4D6A" w:rsidRPr="007E4D6A" w:rsidRDefault="007E4D6A" w:rsidP="007E4D6A">
      <w:pPr>
        <w:pStyle w:val="a3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Pr="007E4D6A">
        <w:rPr>
          <w:rFonts w:ascii="Times New Roman" w:hAnsi="Times New Roman"/>
          <w:sz w:val="24"/>
          <w:szCs w:val="24"/>
        </w:rPr>
        <w:t xml:space="preserve"> раздел </w:t>
      </w:r>
      <w:r w:rsidRPr="007E4D6A">
        <w:rPr>
          <w:rFonts w:ascii="Times New Roman" w:hAnsi="Times New Roman"/>
          <w:sz w:val="24"/>
          <w:szCs w:val="24"/>
          <w:lang w:val="en-US"/>
        </w:rPr>
        <w:t>III</w:t>
      </w:r>
      <w:r w:rsidRPr="007E4D6A">
        <w:rPr>
          <w:rFonts w:ascii="Times New Roman" w:hAnsi="Times New Roman"/>
          <w:sz w:val="24"/>
          <w:szCs w:val="24"/>
        </w:rPr>
        <w:t xml:space="preserve"> пункт 20.2. «Устройство сетей электроснабжения напряжением до 35кВ включительно»; </w:t>
      </w:r>
    </w:p>
    <w:p w:rsidR="007E4D6A" w:rsidRPr="007E4D6A" w:rsidRDefault="007E4D6A" w:rsidP="007E4D6A">
      <w:pPr>
        <w:pStyle w:val="a3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Pr="007E4D6A">
        <w:rPr>
          <w:rFonts w:ascii="Times New Roman" w:hAnsi="Times New Roman"/>
          <w:sz w:val="24"/>
          <w:szCs w:val="24"/>
        </w:rPr>
        <w:t xml:space="preserve"> раздел </w:t>
      </w:r>
      <w:r w:rsidRPr="007E4D6A">
        <w:rPr>
          <w:rFonts w:ascii="Times New Roman" w:hAnsi="Times New Roman"/>
          <w:sz w:val="24"/>
          <w:szCs w:val="24"/>
          <w:lang w:val="en-US"/>
        </w:rPr>
        <w:t>III</w:t>
      </w:r>
      <w:r w:rsidRPr="007E4D6A">
        <w:rPr>
          <w:rFonts w:ascii="Times New Roman" w:hAnsi="Times New Roman"/>
          <w:sz w:val="24"/>
          <w:szCs w:val="24"/>
        </w:rPr>
        <w:t xml:space="preserve"> пункт 20.12. «Установка распределительных устройств, коммутационной аппаратуры, устройств защиты»; </w:t>
      </w:r>
    </w:p>
    <w:p w:rsidR="007E4D6A" w:rsidRPr="007E4D6A" w:rsidRDefault="007E4D6A" w:rsidP="007E4D6A">
      <w:pPr>
        <w:pStyle w:val="a3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="008E15BF">
        <w:rPr>
          <w:rFonts w:ascii="Times New Roman" w:hAnsi="Times New Roman"/>
          <w:sz w:val="24"/>
          <w:szCs w:val="24"/>
        </w:rPr>
        <w:t xml:space="preserve"> </w:t>
      </w:r>
      <w:r w:rsidRPr="007E4D6A">
        <w:rPr>
          <w:rFonts w:ascii="Times New Roman" w:hAnsi="Times New Roman"/>
          <w:sz w:val="24"/>
          <w:szCs w:val="24"/>
        </w:rPr>
        <w:t xml:space="preserve">раздел </w:t>
      </w:r>
      <w:r w:rsidRPr="007E4D6A">
        <w:rPr>
          <w:rFonts w:ascii="Times New Roman" w:hAnsi="Times New Roman"/>
          <w:sz w:val="24"/>
          <w:szCs w:val="24"/>
          <w:lang w:val="en-US"/>
        </w:rPr>
        <w:t>III</w:t>
      </w:r>
      <w:r w:rsidRPr="007E4D6A">
        <w:rPr>
          <w:rFonts w:ascii="Times New Roman" w:hAnsi="Times New Roman"/>
          <w:sz w:val="24"/>
          <w:szCs w:val="24"/>
        </w:rPr>
        <w:t xml:space="preserve"> 23.6. «Монтаж электротехнических установок, оборудования, систем автоматики и сигнализации»;</w:t>
      </w:r>
    </w:p>
    <w:p w:rsidR="007E4D6A" w:rsidRPr="007E4D6A" w:rsidRDefault="007E4D6A" w:rsidP="007E4D6A">
      <w:pPr>
        <w:pStyle w:val="a3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Pr="007E4D6A">
        <w:rPr>
          <w:rFonts w:ascii="Times New Roman" w:hAnsi="Times New Roman"/>
          <w:sz w:val="24"/>
          <w:szCs w:val="24"/>
        </w:rPr>
        <w:t xml:space="preserve"> раздел </w:t>
      </w:r>
      <w:r w:rsidRPr="007E4D6A">
        <w:rPr>
          <w:rFonts w:ascii="Times New Roman" w:hAnsi="Times New Roman"/>
          <w:sz w:val="24"/>
          <w:szCs w:val="24"/>
          <w:lang w:val="en-US"/>
        </w:rPr>
        <w:t>III</w:t>
      </w:r>
      <w:r w:rsidRPr="007E4D6A">
        <w:rPr>
          <w:rFonts w:ascii="Times New Roman" w:hAnsi="Times New Roman"/>
          <w:sz w:val="24"/>
          <w:szCs w:val="24"/>
        </w:rPr>
        <w:t xml:space="preserve"> 23.18. «Монтаж оборудования гидроэлектрических станций и иных гидротехнических сооружений»;</w:t>
      </w:r>
    </w:p>
    <w:p w:rsidR="007E4D6A" w:rsidRPr="007E4D6A" w:rsidRDefault="007E4D6A" w:rsidP="007E4D6A">
      <w:pPr>
        <w:pStyle w:val="a3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E4D6A">
        <w:rPr>
          <w:rFonts w:ascii="Times New Roman" w:hAnsi="Times New Roman"/>
          <w:sz w:val="24"/>
          <w:szCs w:val="24"/>
        </w:rPr>
        <w:t xml:space="preserve">раздел </w:t>
      </w:r>
      <w:r w:rsidRPr="007E4D6A">
        <w:rPr>
          <w:rFonts w:ascii="Times New Roman" w:hAnsi="Times New Roman"/>
          <w:sz w:val="24"/>
          <w:szCs w:val="24"/>
          <w:lang w:val="en-US"/>
        </w:rPr>
        <w:t>III</w:t>
      </w:r>
      <w:r w:rsidRPr="007E4D6A">
        <w:rPr>
          <w:rFonts w:ascii="Times New Roman" w:hAnsi="Times New Roman"/>
          <w:sz w:val="24"/>
          <w:szCs w:val="24"/>
        </w:rPr>
        <w:t xml:space="preserve"> 23.19. «Монтаж оборудования предприятий электротехнической промышленности»;</w:t>
      </w:r>
    </w:p>
    <w:p w:rsidR="007E4D6A" w:rsidRPr="007E4D6A" w:rsidRDefault="007E4D6A" w:rsidP="007E4D6A">
      <w:pPr>
        <w:pStyle w:val="a3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Pr="007E4D6A">
        <w:rPr>
          <w:rFonts w:ascii="Times New Roman" w:hAnsi="Times New Roman"/>
          <w:sz w:val="24"/>
          <w:szCs w:val="24"/>
        </w:rPr>
        <w:t xml:space="preserve"> раздел </w:t>
      </w:r>
      <w:r w:rsidRPr="007E4D6A">
        <w:rPr>
          <w:rFonts w:ascii="Times New Roman" w:hAnsi="Times New Roman"/>
          <w:sz w:val="24"/>
          <w:szCs w:val="24"/>
          <w:lang w:val="en-US"/>
        </w:rPr>
        <w:t>III</w:t>
      </w:r>
      <w:r w:rsidRPr="007E4D6A">
        <w:rPr>
          <w:rFonts w:ascii="Times New Roman" w:hAnsi="Times New Roman"/>
          <w:sz w:val="24"/>
          <w:szCs w:val="24"/>
        </w:rPr>
        <w:t xml:space="preserve"> 24.5. «Пусконаладочные работы коммутационных аппаратов»;</w:t>
      </w:r>
    </w:p>
    <w:p w:rsidR="007E4D6A" w:rsidRPr="007E4D6A" w:rsidRDefault="007E4D6A" w:rsidP="007E4D6A">
      <w:pPr>
        <w:pStyle w:val="a3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Pr="007E4D6A">
        <w:rPr>
          <w:rFonts w:ascii="Times New Roman" w:hAnsi="Times New Roman"/>
          <w:sz w:val="24"/>
          <w:szCs w:val="24"/>
        </w:rPr>
        <w:t xml:space="preserve"> раздел </w:t>
      </w:r>
      <w:r w:rsidRPr="007E4D6A">
        <w:rPr>
          <w:rFonts w:ascii="Times New Roman" w:hAnsi="Times New Roman"/>
          <w:sz w:val="24"/>
          <w:szCs w:val="24"/>
          <w:lang w:val="en-US"/>
        </w:rPr>
        <w:t>III</w:t>
      </w:r>
      <w:r w:rsidRPr="007E4D6A">
        <w:rPr>
          <w:rFonts w:ascii="Times New Roman" w:hAnsi="Times New Roman"/>
          <w:sz w:val="24"/>
          <w:szCs w:val="24"/>
        </w:rPr>
        <w:t xml:space="preserve"> 24.6. «Пусконаладочные работы устройств релейной защиты»;</w:t>
      </w:r>
    </w:p>
    <w:p w:rsidR="007E4D6A" w:rsidRDefault="007E4D6A" w:rsidP="007E4D6A">
      <w:pPr>
        <w:pStyle w:val="a3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Pr="007E4D6A">
        <w:rPr>
          <w:rFonts w:ascii="Times New Roman" w:hAnsi="Times New Roman"/>
          <w:sz w:val="24"/>
          <w:szCs w:val="24"/>
        </w:rPr>
        <w:t xml:space="preserve"> раздел </w:t>
      </w:r>
      <w:r w:rsidRPr="007E4D6A">
        <w:rPr>
          <w:rFonts w:ascii="Times New Roman" w:hAnsi="Times New Roman"/>
          <w:sz w:val="24"/>
          <w:szCs w:val="24"/>
          <w:lang w:val="en-US"/>
        </w:rPr>
        <w:t>III</w:t>
      </w:r>
      <w:r w:rsidRPr="007E4D6A">
        <w:rPr>
          <w:rFonts w:ascii="Times New Roman" w:hAnsi="Times New Roman"/>
          <w:sz w:val="24"/>
          <w:szCs w:val="24"/>
        </w:rPr>
        <w:t xml:space="preserve"> 24.8. «Пусконаладочные работы напряжения и оперативного тока»;</w:t>
      </w:r>
    </w:p>
    <w:p w:rsidR="00BA7BC6" w:rsidRPr="007E4D6A" w:rsidRDefault="00BA7BC6" w:rsidP="007E4D6A">
      <w:pPr>
        <w:pStyle w:val="a3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7E4D6A">
        <w:rPr>
          <w:rFonts w:ascii="Times New Roman" w:hAnsi="Times New Roman"/>
          <w:sz w:val="24"/>
          <w:szCs w:val="24"/>
        </w:rPr>
        <w:t xml:space="preserve">раздел </w:t>
      </w:r>
      <w:r w:rsidRPr="007E4D6A">
        <w:rPr>
          <w:rFonts w:ascii="Times New Roman" w:hAnsi="Times New Roman"/>
          <w:sz w:val="24"/>
          <w:szCs w:val="24"/>
          <w:lang w:val="en-US"/>
        </w:rPr>
        <w:t>III</w:t>
      </w:r>
      <w:r w:rsidRPr="007E4D6A">
        <w:rPr>
          <w:rFonts w:ascii="Times New Roman" w:hAnsi="Times New Roman"/>
          <w:sz w:val="24"/>
          <w:szCs w:val="24"/>
        </w:rPr>
        <w:t xml:space="preserve"> 24.</w:t>
      </w:r>
      <w:r>
        <w:rPr>
          <w:rFonts w:ascii="Times New Roman" w:hAnsi="Times New Roman"/>
          <w:sz w:val="24"/>
          <w:szCs w:val="24"/>
        </w:rPr>
        <w:t>10 «</w:t>
      </w:r>
      <w:r w:rsidRPr="00BA7BC6">
        <w:rPr>
          <w:rFonts w:ascii="Times New Roman" w:hAnsi="Times New Roman"/>
          <w:sz w:val="24"/>
          <w:szCs w:val="24"/>
        </w:rPr>
        <w:t>Пусконаладочные работы систем автоматики, сигнализации и взаимосвязанных устройств</w:t>
      </w:r>
      <w:r>
        <w:rPr>
          <w:rFonts w:ascii="Times New Roman" w:hAnsi="Times New Roman"/>
          <w:sz w:val="24"/>
          <w:szCs w:val="24"/>
        </w:rPr>
        <w:t>»;</w:t>
      </w:r>
    </w:p>
    <w:p w:rsidR="007E4D6A" w:rsidRPr="007E4D6A" w:rsidRDefault="007E4D6A" w:rsidP="007E4D6A">
      <w:pPr>
        <w:pStyle w:val="a3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Pr="007E4D6A">
        <w:rPr>
          <w:rFonts w:ascii="Times New Roman" w:hAnsi="Times New Roman"/>
          <w:sz w:val="24"/>
          <w:szCs w:val="24"/>
        </w:rPr>
        <w:t xml:space="preserve"> раздел III п. 32.7. «Строительный контроль за работами в облас</w:t>
      </w:r>
      <w:r w:rsidR="00BA7BC6">
        <w:rPr>
          <w:rFonts w:ascii="Times New Roman" w:hAnsi="Times New Roman"/>
          <w:sz w:val="24"/>
          <w:szCs w:val="24"/>
        </w:rPr>
        <w:t>ти электроснабжения (вид работ №</w:t>
      </w:r>
      <w:r w:rsidRPr="007E4D6A">
        <w:rPr>
          <w:rFonts w:ascii="Times New Roman" w:hAnsi="Times New Roman"/>
          <w:sz w:val="24"/>
          <w:szCs w:val="24"/>
        </w:rPr>
        <w:t xml:space="preserve"> 15.5, 15.6, 23.6, 24</w:t>
      </w:r>
      <w:r>
        <w:rPr>
          <w:rFonts w:ascii="Times New Roman" w:hAnsi="Times New Roman"/>
          <w:sz w:val="24"/>
          <w:szCs w:val="24"/>
        </w:rPr>
        <w:t>.3 - 24.10, группа видов работ №</w:t>
      </w:r>
      <w:r w:rsidR="008E15BF">
        <w:rPr>
          <w:rFonts w:ascii="Times New Roman" w:hAnsi="Times New Roman"/>
          <w:sz w:val="24"/>
          <w:szCs w:val="24"/>
        </w:rPr>
        <w:t xml:space="preserve"> 20)»; </w:t>
      </w:r>
    </w:p>
    <w:p w:rsidR="007E4D6A" w:rsidRDefault="007E4D6A" w:rsidP="007E4D6A">
      <w:pPr>
        <w:pStyle w:val="a3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Pr="007E4D6A">
        <w:rPr>
          <w:rFonts w:ascii="Times New Roman" w:hAnsi="Times New Roman"/>
          <w:sz w:val="24"/>
          <w:szCs w:val="24"/>
        </w:rPr>
        <w:t xml:space="preserve"> раздел III п.3</w:t>
      </w:r>
      <w:r w:rsidR="00850506">
        <w:rPr>
          <w:rFonts w:ascii="Times New Roman" w:hAnsi="Times New Roman"/>
          <w:sz w:val="24"/>
          <w:szCs w:val="24"/>
        </w:rPr>
        <w:t>3.11. «Объекты гидроэнергетики»</w:t>
      </w:r>
    </w:p>
    <w:p w:rsidR="00850506" w:rsidRPr="007E4D6A" w:rsidRDefault="00850506" w:rsidP="007E4D6A">
      <w:pPr>
        <w:pStyle w:val="a3"/>
        <w:ind w:left="357"/>
        <w:jc w:val="both"/>
        <w:rPr>
          <w:rFonts w:ascii="Times New Roman" w:hAnsi="Times New Roman"/>
          <w:sz w:val="24"/>
          <w:szCs w:val="24"/>
        </w:rPr>
      </w:pPr>
      <w:r w:rsidRPr="00850506">
        <w:rPr>
          <w:rFonts w:ascii="Times New Roman" w:hAnsi="Times New Roman"/>
          <w:sz w:val="24"/>
          <w:szCs w:val="24"/>
        </w:rPr>
        <w:t xml:space="preserve">«Перечня видов работ…» утв. Приказом Министерства Регионального развития РФ от </w:t>
      </w:r>
      <w:r w:rsidRPr="00850506">
        <w:rPr>
          <w:rFonts w:ascii="Times New Roman" w:hAnsi="Times New Roman"/>
          <w:sz w:val="24"/>
          <w:szCs w:val="24"/>
        </w:rPr>
        <w:br/>
        <w:t>30.12. 2009г. №624), которые оказывают влияние на безопасность оборудования, зданий</w:t>
      </w:r>
      <w:r>
        <w:rPr>
          <w:rFonts w:ascii="Times New Roman" w:hAnsi="Times New Roman"/>
          <w:sz w:val="24"/>
          <w:szCs w:val="24"/>
        </w:rPr>
        <w:t xml:space="preserve"> и сооружений.</w:t>
      </w:r>
    </w:p>
    <w:p w:rsidR="007E4D6A" w:rsidRPr="007E4D6A" w:rsidRDefault="007E4D6A" w:rsidP="007E4D6A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E4D6A">
        <w:rPr>
          <w:rFonts w:ascii="Times New Roman" w:hAnsi="Times New Roman"/>
          <w:sz w:val="24"/>
          <w:szCs w:val="24"/>
        </w:rPr>
        <w:t>Обеспечить соответствие сметной документации требованиям ценовой политики</w:t>
      </w:r>
      <w:r w:rsidRPr="007E4D6A">
        <w:rPr>
          <w:rFonts w:ascii="Times New Roman" w:hAnsi="Times New Roman"/>
          <w:sz w:val="24"/>
          <w:szCs w:val="24"/>
        </w:rPr>
        <w:br/>
        <w:t>ОАО «ТГК-1</w:t>
      </w:r>
      <w:r>
        <w:rPr>
          <w:rFonts w:ascii="Times New Roman" w:hAnsi="Times New Roman"/>
          <w:sz w:val="24"/>
          <w:szCs w:val="24"/>
        </w:rPr>
        <w:t>;</w:t>
      </w:r>
    </w:p>
    <w:p w:rsidR="007E4D6A" w:rsidRPr="007E4D6A" w:rsidRDefault="007E4D6A" w:rsidP="007E4D6A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67F9">
        <w:rPr>
          <w:rFonts w:ascii="Times New Roman" w:hAnsi="Times New Roman"/>
          <w:iCs/>
          <w:sz w:val="24"/>
          <w:szCs w:val="24"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7E4D6A" w:rsidRPr="003A7409" w:rsidRDefault="003A7409" w:rsidP="007E4D6A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3A7409">
        <w:rPr>
          <w:rFonts w:ascii="Times New Roman" w:hAnsi="Times New Roman"/>
          <w:iCs/>
          <w:sz w:val="24"/>
          <w:szCs w:val="24"/>
        </w:rPr>
        <w:t>Обязательное</w:t>
      </w:r>
      <w:r w:rsidRPr="00044916">
        <w:t xml:space="preserve"> </w:t>
      </w:r>
      <w:r w:rsidRPr="003A7409">
        <w:rPr>
          <w:rFonts w:ascii="Times New Roman" w:hAnsi="Times New Roman"/>
          <w:iCs/>
          <w:sz w:val="24"/>
          <w:szCs w:val="24"/>
        </w:rPr>
        <w:t>наличие у работников подрядной организации однотипной спецодежды с названием и логотипом подрядной организации</w:t>
      </w:r>
      <w:r>
        <w:rPr>
          <w:rFonts w:ascii="Times New Roman" w:hAnsi="Times New Roman"/>
          <w:iCs/>
          <w:sz w:val="24"/>
          <w:szCs w:val="24"/>
        </w:rPr>
        <w:t>;</w:t>
      </w:r>
    </w:p>
    <w:p w:rsidR="003A7409" w:rsidRPr="006D2417" w:rsidRDefault="003A7409" w:rsidP="007E4D6A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8167F9">
        <w:rPr>
          <w:rFonts w:ascii="Times New Roman" w:hAnsi="Times New Roman"/>
          <w:sz w:val="24"/>
          <w:szCs w:val="24"/>
        </w:rPr>
        <w:t xml:space="preserve">Персонал Подрядчика </w:t>
      </w:r>
      <w:r w:rsidRPr="008167F9">
        <w:rPr>
          <w:rFonts w:ascii="Times New Roman" w:hAnsi="Times New Roman"/>
          <w:color w:val="000000"/>
          <w:sz w:val="24"/>
          <w:szCs w:val="24"/>
        </w:rPr>
        <w:t xml:space="preserve">должен быть ознакомлен с Экологической политикой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8167F9">
        <w:rPr>
          <w:rFonts w:ascii="Times New Roman" w:hAnsi="Times New Roman"/>
          <w:color w:val="000000"/>
          <w:sz w:val="24"/>
          <w:szCs w:val="24"/>
        </w:rPr>
        <w:t xml:space="preserve">ОАО «ТГК-1», Подрядчик должен принимать необходимые меры по соблюдению обязательств этой политики в рамках деятельности по выполнению работ, </w:t>
      </w:r>
      <w:r w:rsidRPr="008167F9">
        <w:rPr>
          <w:rFonts w:ascii="Times New Roman" w:hAnsi="Times New Roman"/>
          <w:sz w:val="24"/>
          <w:szCs w:val="24"/>
        </w:rPr>
        <w:t>заявленных в техническом задании</w:t>
      </w:r>
      <w:r>
        <w:rPr>
          <w:rFonts w:ascii="Times New Roman" w:hAnsi="Times New Roman"/>
          <w:sz w:val="24"/>
          <w:szCs w:val="24"/>
        </w:rPr>
        <w:t>;</w:t>
      </w:r>
    </w:p>
    <w:p w:rsidR="006D2417" w:rsidRPr="003A7409" w:rsidRDefault="006D2417" w:rsidP="007E4D6A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 обосновании </w:t>
      </w:r>
      <w:r w:rsidRPr="008167F9">
        <w:rPr>
          <w:rFonts w:ascii="Times New Roman" w:hAnsi="Times New Roman"/>
          <w:sz w:val="24"/>
          <w:szCs w:val="24"/>
        </w:rPr>
        <w:t>стоимости работ Подрядчик должен указывать в сметной документации отдельной строкой общую планируе</w:t>
      </w:r>
      <w:r>
        <w:rPr>
          <w:rFonts w:ascii="Times New Roman" w:hAnsi="Times New Roman"/>
          <w:sz w:val="24"/>
          <w:szCs w:val="24"/>
        </w:rPr>
        <w:t>мую стоимость материалов. А так</w:t>
      </w:r>
      <w:r w:rsidRPr="008167F9">
        <w:rPr>
          <w:rFonts w:ascii="Times New Roman" w:hAnsi="Times New Roman"/>
          <w:sz w:val="24"/>
          <w:szCs w:val="24"/>
        </w:rPr>
        <w:t>же при оформлении документов о выполненных работах (актов, форм КС-2,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67F9">
        <w:rPr>
          <w:rFonts w:ascii="Times New Roman" w:hAnsi="Times New Roman"/>
          <w:sz w:val="24"/>
          <w:szCs w:val="24"/>
        </w:rPr>
        <w:t>КС-3 и т.п.) должна быть указана их фактическая стоимость (без НДС).</w:t>
      </w:r>
    </w:p>
    <w:p w:rsidR="003A7409" w:rsidRPr="003A7409" w:rsidRDefault="003A7409" w:rsidP="003A7409">
      <w:pPr>
        <w:pStyle w:val="a3"/>
        <w:suppressAutoHyphens/>
        <w:ind w:left="57"/>
        <w:jc w:val="both"/>
        <w:rPr>
          <w:rFonts w:ascii="Times New Roman" w:hAnsi="Times New Roman"/>
          <w:b/>
          <w:sz w:val="24"/>
          <w:szCs w:val="24"/>
        </w:rPr>
      </w:pPr>
    </w:p>
    <w:p w:rsidR="003A7409" w:rsidRDefault="003A7409" w:rsidP="003A7409">
      <w:pPr>
        <w:pStyle w:val="a3"/>
        <w:numPr>
          <w:ilvl w:val="2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Специальные требования:</w:t>
      </w:r>
    </w:p>
    <w:p w:rsidR="003A7409" w:rsidRPr="003A7409" w:rsidRDefault="003A7409" w:rsidP="003A7409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Pr="003A7409">
        <w:rPr>
          <w:rFonts w:ascii="Times New Roman" w:hAnsi="Times New Roman"/>
          <w:sz w:val="24"/>
          <w:szCs w:val="24"/>
        </w:rPr>
        <w:t>меть успешный опыт в реализации договоров на выполнение аналогичных работ;</w:t>
      </w:r>
    </w:p>
    <w:p w:rsidR="003A7409" w:rsidRPr="003A7409" w:rsidRDefault="006D2417" w:rsidP="003A7409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167F9">
        <w:rPr>
          <w:rFonts w:ascii="Times New Roman" w:hAnsi="Times New Roman"/>
          <w:sz w:val="24"/>
          <w:szCs w:val="24"/>
        </w:rPr>
        <w:t xml:space="preserve">Наличие обученного и аттестованного персонала, ИТР, обладающих соответствующей квалификацией </w:t>
      </w:r>
      <w:r w:rsidRPr="008167F9">
        <w:rPr>
          <w:rFonts w:ascii="Times New Roman" w:hAnsi="Times New Roman"/>
          <w:iCs/>
          <w:color w:val="000000"/>
          <w:sz w:val="24"/>
          <w:szCs w:val="24"/>
        </w:rPr>
        <w:t xml:space="preserve">для выполнения специальных, </w:t>
      </w:r>
      <w:r w:rsidRPr="008167F9">
        <w:rPr>
          <w:rFonts w:ascii="Times New Roman" w:hAnsi="Times New Roman"/>
          <w:sz w:val="24"/>
          <w:szCs w:val="24"/>
        </w:rPr>
        <w:t>строительных, монтажных, пуско-наладочных работ 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2417">
        <w:rPr>
          <w:rFonts w:ascii="Times New Roman" w:hAnsi="Times New Roman"/>
          <w:sz w:val="24"/>
          <w:szCs w:val="24"/>
        </w:rPr>
        <w:t>выдачи нарядов, распоряжений, быть производителем работ, руководителем работ по наряду</w:t>
      </w:r>
      <w:r>
        <w:rPr>
          <w:rFonts w:ascii="Times New Roman" w:hAnsi="Times New Roman"/>
          <w:sz w:val="24"/>
          <w:szCs w:val="24"/>
        </w:rPr>
        <w:t>;</w:t>
      </w:r>
    </w:p>
    <w:p w:rsidR="003A7409" w:rsidRPr="003A7409" w:rsidRDefault="003A7409" w:rsidP="003A7409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67F9">
        <w:rPr>
          <w:rFonts w:ascii="Times New Roman" w:hAnsi="Times New Roman"/>
          <w:sz w:val="24"/>
          <w:szCs w:val="24"/>
        </w:rPr>
        <w:t>Персонал должен быть обучен и аттестован</w:t>
      </w:r>
      <w:r>
        <w:rPr>
          <w:rFonts w:ascii="Times New Roman" w:hAnsi="Times New Roman"/>
          <w:sz w:val="24"/>
          <w:szCs w:val="24"/>
        </w:rPr>
        <w:t xml:space="preserve"> по охране труда (в т.ч. иметь </w:t>
      </w:r>
      <w:r w:rsidRPr="008167F9">
        <w:rPr>
          <w:rFonts w:ascii="Times New Roman" w:hAnsi="Times New Roman"/>
          <w:sz w:val="24"/>
          <w:szCs w:val="24"/>
        </w:rPr>
        <w:t>группу по электробезопасности), пожарной безопасности и промышленной безопасности энергообъектов (руководители работ в соответствии с Положением о порядке под</w:t>
      </w:r>
      <w:r>
        <w:rPr>
          <w:rFonts w:ascii="Times New Roman" w:hAnsi="Times New Roman"/>
          <w:sz w:val="24"/>
          <w:szCs w:val="24"/>
        </w:rPr>
        <w:t xml:space="preserve">готовки и аттестации работников </w:t>
      </w:r>
      <w:r w:rsidRPr="008167F9">
        <w:rPr>
          <w:rFonts w:ascii="Times New Roman" w:hAnsi="Times New Roman"/>
          <w:sz w:val="24"/>
          <w:szCs w:val="24"/>
        </w:rPr>
        <w:t>организаций, осуществляющих деятельность в области про</w:t>
      </w:r>
      <w:r w:rsidR="00F56661">
        <w:rPr>
          <w:rFonts w:ascii="Times New Roman" w:hAnsi="Times New Roman"/>
          <w:sz w:val="24"/>
          <w:szCs w:val="24"/>
        </w:rPr>
        <w:t xml:space="preserve">мышленной безопасности опасных </w:t>
      </w:r>
      <w:r w:rsidRPr="008167F9">
        <w:rPr>
          <w:rFonts w:ascii="Times New Roman" w:hAnsi="Times New Roman"/>
          <w:sz w:val="24"/>
          <w:szCs w:val="24"/>
        </w:rPr>
        <w:t>производственных объектов</w:t>
      </w:r>
      <w:r>
        <w:rPr>
          <w:rFonts w:ascii="Times New Roman" w:hAnsi="Times New Roman"/>
          <w:sz w:val="24"/>
          <w:szCs w:val="24"/>
        </w:rPr>
        <w:t>);</w:t>
      </w:r>
    </w:p>
    <w:p w:rsidR="003A7409" w:rsidRPr="003A7409" w:rsidRDefault="003A7409" w:rsidP="003A7409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167F9">
        <w:rPr>
          <w:rFonts w:ascii="Times New Roman" w:hAnsi="Times New Roman"/>
          <w:sz w:val="24"/>
          <w:szCs w:val="24"/>
        </w:rPr>
        <w:t>У персо</w:t>
      </w:r>
      <w:r>
        <w:rPr>
          <w:rFonts w:ascii="Times New Roman" w:hAnsi="Times New Roman"/>
          <w:sz w:val="24"/>
          <w:szCs w:val="24"/>
        </w:rPr>
        <w:t xml:space="preserve">нала, выполняющего специальные </w:t>
      </w:r>
      <w:r w:rsidR="00F56661">
        <w:rPr>
          <w:rFonts w:ascii="Times New Roman" w:hAnsi="Times New Roman"/>
          <w:sz w:val="24"/>
          <w:szCs w:val="24"/>
        </w:rPr>
        <w:t xml:space="preserve">работы </w:t>
      </w:r>
      <w:r w:rsidRPr="008167F9">
        <w:rPr>
          <w:rFonts w:ascii="Times New Roman" w:hAnsi="Times New Roman"/>
          <w:sz w:val="24"/>
          <w:szCs w:val="24"/>
        </w:rPr>
        <w:t>должны быть документы, подтверждающие специальное обучение (сертификат, свидетельство, диплом и т.</w:t>
      </w:r>
      <w:r>
        <w:rPr>
          <w:rFonts w:ascii="Times New Roman" w:hAnsi="Times New Roman"/>
          <w:sz w:val="24"/>
          <w:szCs w:val="24"/>
        </w:rPr>
        <w:t>д.);</w:t>
      </w:r>
    </w:p>
    <w:p w:rsidR="003A7409" w:rsidRPr="006D2417" w:rsidRDefault="006D2417" w:rsidP="003A7409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67F9">
        <w:rPr>
          <w:rFonts w:ascii="Times New Roman" w:hAnsi="Times New Roman"/>
          <w:sz w:val="24"/>
          <w:szCs w:val="24"/>
        </w:rPr>
        <w:t>При выполнении работ с использованием сварки иметь свидетельство НАКС</w:t>
      </w:r>
      <w:r w:rsidRPr="008167F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167F9">
        <w:rPr>
          <w:rFonts w:ascii="Times New Roman" w:hAnsi="Times New Roman"/>
          <w:color w:val="000000"/>
          <w:sz w:val="24"/>
          <w:szCs w:val="24"/>
        </w:rPr>
        <w:t>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6D2417" w:rsidRPr="006D2417" w:rsidRDefault="006D2417" w:rsidP="003A7409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655AD">
        <w:rPr>
          <w:rFonts w:ascii="Times New Roman" w:hAnsi="Times New Roman"/>
          <w:color w:val="000000"/>
          <w:sz w:val="24"/>
          <w:szCs w:val="24"/>
        </w:rPr>
        <w:t>знать технологию строительно-монтажных работ и особенности реконструируемого оборудования;</w:t>
      </w:r>
    </w:p>
    <w:p w:rsidR="006D2417" w:rsidRPr="007655AD" w:rsidRDefault="006D2417" w:rsidP="003A7409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167F9">
        <w:rPr>
          <w:rFonts w:ascii="Times New Roman" w:hAnsi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</w:t>
      </w:r>
      <w:r>
        <w:rPr>
          <w:rFonts w:ascii="Times New Roman" w:hAnsi="Times New Roman"/>
          <w:sz w:val="24"/>
          <w:szCs w:val="24"/>
        </w:rPr>
        <w:t>;</w:t>
      </w:r>
    </w:p>
    <w:p w:rsidR="007655AD" w:rsidRPr="006D2417" w:rsidRDefault="007655AD" w:rsidP="003A7409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A14918">
        <w:rPr>
          <w:rFonts w:ascii="Times New Roman" w:hAnsi="Times New Roman"/>
          <w:sz w:val="24"/>
          <w:szCs w:val="24"/>
        </w:rPr>
        <w:t>Не применять асбестсодержащих материалов при реализации проекта реконструкции</w:t>
      </w:r>
      <w:r>
        <w:rPr>
          <w:rFonts w:ascii="Times New Roman" w:hAnsi="Times New Roman"/>
          <w:sz w:val="24"/>
          <w:szCs w:val="24"/>
        </w:rPr>
        <w:t>;</w:t>
      </w:r>
    </w:p>
    <w:p w:rsidR="006D2417" w:rsidRPr="006D2417" w:rsidRDefault="006D2417" w:rsidP="003A7409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67F9">
        <w:rPr>
          <w:rFonts w:ascii="Times New Roman" w:hAnsi="Times New Roman"/>
          <w:sz w:val="24"/>
          <w:szCs w:val="24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</w:t>
      </w:r>
      <w:r w:rsidR="00F56661">
        <w:rPr>
          <w:rFonts w:ascii="Times New Roman" w:hAnsi="Times New Roman"/>
          <w:sz w:val="24"/>
          <w:szCs w:val="24"/>
        </w:rPr>
        <w:t xml:space="preserve">на время производства работ на </w:t>
      </w:r>
      <w:r w:rsidRPr="008167F9">
        <w:rPr>
          <w:rFonts w:ascii="Times New Roman" w:hAnsi="Times New Roman"/>
          <w:sz w:val="24"/>
          <w:szCs w:val="24"/>
        </w:rPr>
        <w:t>КВГЭС. Подрядчик должен подтвердить наличие обязательств, гарантирующих наличие этого оборудования при осуществлении работ</w:t>
      </w:r>
      <w:r>
        <w:rPr>
          <w:rFonts w:ascii="Times New Roman" w:hAnsi="Times New Roman"/>
          <w:sz w:val="24"/>
          <w:szCs w:val="24"/>
        </w:rPr>
        <w:t>;</w:t>
      </w:r>
    </w:p>
    <w:p w:rsidR="006D2417" w:rsidRPr="006D2417" w:rsidRDefault="006D2417" w:rsidP="003A7409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67F9">
        <w:rPr>
          <w:rFonts w:ascii="Times New Roman" w:hAnsi="Times New Roman"/>
          <w:sz w:val="24"/>
          <w:szCs w:val="24"/>
        </w:rPr>
        <w:t>Иметь все необходимые для проведения работ инструменты и специальные приспособления</w:t>
      </w:r>
      <w:r>
        <w:rPr>
          <w:rFonts w:ascii="Times New Roman" w:hAnsi="Times New Roman"/>
          <w:sz w:val="24"/>
          <w:szCs w:val="24"/>
        </w:rPr>
        <w:t>;</w:t>
      </w:r>
    </w:p>
    <w:p w:rsidR="006D2417" w:rsidRPr="006D2417" w:rsidRDefault="006D2417" w:rsidP="003A7409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67F9">
        <w:rPr>
          <w:rFonts w:ascii="Times New Roman" w:hAnsi="Times New Roman"/>
          <w:sz w:val="24"/>
          <w:szCs w:val="24"/>
        </w:rPr>
        <w:t xml:space="preserve">Самостоятельно выполнять транспортное </w:t>
      </w:r>
      <w:r>
        <w:rPr>
          <w:rFonts w:ascii="Times New Roman" w:hAnsi="Times New Roman"/>
          <w:sz w:val="24"/>
          <w:szCs w:val="24"/>
        </w:rPr>
        <w:t>обеспечение</w:t>
      </w:r>
      <w:r w:rsidRPr="008167F9">
        <w:rPr>
          <w:rFonts w:ascii="Times New Roman" w:hAnsi="Times New Roman"/>
          <w:sz w:val="24"/>
          <w:szCs w:val="24"/>
        </w:rPr>
        <w:t xml:space="preserve"> работ: перевозку персонала и необходимых материалов, в том числе материалов со складов Заказчика, на объекты; вывоз мусора, образовавшегося в ходе выполнения работ, на лицензированный полигон с предоставлением подтверждающих документов</w:t>
      </w:r>
      <w:r>
        <w:rPr>
          <w:rFonts w:ascii="Times New Roman" w:hAnsi="Times New Roman"/>
          <w:sz w:val="24"/>
          <w:szCs w:val="24"/>
        </w:rPr>
        <w:t>;</w:t>
      </w:r>
    </w:p>
    <w:p w:rsidR="006D2417" w:rsidRPr="006D2417" w:rsidRDefault="006D2417" w:rsidP="003A7409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67F9">
        <w:rPr>
          <w:rFonts w:ascii="Times New Roman" w:hAnsi="Times New Roman"/>
          <w:sz w:val="24"/>
          <w:szCs w:val="24"/>
        </w:rPr>
        <w:t>Обеспечить проживание своего персонала на весь период проведения работ, так как Каскад-1 не располагает возможностью размещения персонала подрядчика на своих объектах</w:t>
      </w:r>
      <w:r>
        <w:rPr>
          <w:rFonts w:ascii="Times New Roman" w:hAnsi="Times New Roman"/>
          <w:sz w:val="24"/>
          <w:szCs w:val="24"/>
        </w:rPr>
        <w:t>;</w:t>
      </w:r>
    </w:p>
    <w:p w:rsidR="006D2417" w:rsidRPr="006D2417" w:rsidRDefault="006D2417" w:rsidP="003A7409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6D2417">
        <w:rPr>
          <w:rFonts w:ascii="Times New Roman" w:hAnsi="Times New Roman"/>
          <w:sz w:val="24"/>
          <w:szCs w:val="24"/>
        </w:rPr>
        <w:t>редпочтительно иметь сертификаты в соответствии со стандартами ISO;</w:t>
      </w:r>
    </w:p>
    <w:p w:rsidR="006D2417" w:rsidRPr="006D2417" w:rsidRDefault="006D2417" w:rsidP="003A7409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67F9">
        <w:rPr>
          <w:rFonts w:ascii="Times New Roman" w:hAnsi="Times New Roman"/>
          <w:sz w:val="24"/>
          <w:szCs w:val="24"/>
        </w:rPr>
        <w:t>Организовать свое</w:t>
      </w:r>
      <w:r>
        <w:rPr>
          <w:rFonts w:ascii="Times New Roman" w:hAnsi="Times New Roman"/>
          <w:sz w:val="24"/>
          <w:szCs w:val="24"/>
        </w:rPr>
        <w:t xml:space="preserve">временное оформление и ведение </w:t>
      </w:r>
      <w:r w:rsidRPr="008167F9">
        <w:rPr>
          <w:rFonts w:ascii="Times New Roman" w:hAnsi="Times New Roman"/>
          <w:sz w:val="24"/>
          <w:szCs w:val="24"/>
        </w:rPr>
        <w:t>исполнительной документации</w:t>
      </w:r>
      <w:r>
        <w:rPr>
          <w:rFonts w:ascii="Times New Roman" w:hAnsi="Times New Roman"/>
          <w:sz w:val="24"/>
          <w:szCs w:val="24"/>
        </w:rPr>
        <w:t>;</w:t>
      </w:r>
    </w:p>
    <w:p w:rsidR="006D2417" w:rsidRPr="006D2417" w:rsidRDefault="006D2417" w:rsidP="003A7409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67F9">
        <w:rPr>
          <w:rFonts w:ascii="Times New Roman" w:hAnsi="Times New Roman"/>
          <w:sz w:val="24"/>
          <w:szCs w:val="24"/>
        </w:rPr>
        <w:t>Обеспечить выполнение работ в соответствии с согласованным графиком работ</w:t>
      </w:r>
      <w:r>
        <w:rPr>
          <w:rFonts w:ascii="Times New Roman" w:hAnsi="Times New Roman"/>
          <w:sz w:val="24"/>
          <w:szCs w:val="24"/>
        </w:rPr>
        <w:t>;</w:t>
      </w:r>
    </w:p>
    <w:p w:rsidR="006D2417" w:rsidRPr="007655AD" w:rsidRDefault="006D2417" w:rsidP="003A7409">
      <w:pPr>
        <w:pStyle w:val="a3"/>
        <w:numPr>
          <w:ilvl w:val="3"/>
          <w:numId w:val="18"/>
        </w:numPr>
        <w:suppressAutoHyphens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67F9">
        <w:rPr>
          <w:rFonts w:ascii="Times New Roman" w:hAnsi="Times New Roman"/>
          <w:sz w:val="24"/>
          <w:szCs w:val="24"/>
        </w:rPr>
        <w:t>Режим работы Подрядчика должен соответствовать внутреннему трудовому распорядку Каскада-1, переход на многосменный режим работы, подрядчик обязан согласовать с руководством Каскада-1</w:t>
      </w:r>
      <w:r w:rsidR="007655AD">
        <w:rPr>
          <w:rFonts w:ascii="Times New Roman" w:hAnsi="Times New Roman"/>
          <w:sz w:val="24"/>
          <w:szCs w:val="24"/>
        </w:rPr>
        <w:t>.</w:t>
      </w:r>
    </w:p>
    <w:p w:rsidR="006D2417" w:rsidRPr="003A7409" w:rsidRDefault="006D2417" w:rsidP="006D2417">
      <w:pPr>
        <w:pStyle w:val="a3"/>
        <w:suppressAutoHyphens/>
        <w:ind w:left="57"/>
        <w:jc w:val="both"/>
        <w:rPr>
          <w:rFonts w:ascii="Times New Roman" w:hAnsi="Times New Roman"/>
          <w:b/>
          <w:sz w:val="24"/>
          <w:szCs w:val="24"/>
        </w:rPr>
      </w:pPr>
    </w:p>
    <w:p w:rsidR="00A14918" w:rsidRDefault="006D2417" w:rsidP="006D2417">
      <w:pPr>
        <w:pStyle w:val="a3"/>
        <w:numPr>
          <w:ilvl w:val="1"/>
          <w:numId w:val="18"/>
        </w:num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32474">
        <w:rPr>
          <w:rFonts w:ascii="Times New Roman" w:hAnsi="Times New Roman"/>
          <w:b/>
          <w:sz w:val="24"/>
          <w:szCs w:val="24"/>
        </w:rPr>
        <w:t>Порядок сдачи-приемки выполненных работ и оформления документации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3C720F" w:rsidRPr="00532474" w:rsidRDefault="003C720F" w:rsidP="003C720F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32474">
        <w:rPr>
          <w:rFonts w:ascii="Times New Roman" w:hAnsi="Times New Roman" w:cs="Times New Roman"/>
          <w:sz w:val="24"/>
          <w:szCs w:val="24"/>
        </w:rPr>
        <w:t>Приемка выполненных работ произ</w:t>
      </w:r>
      <w:r w:rsidR="00BA7BC6">
        <w:rPr>
          <w:rFonts w:ascii="Times New Roman" w:hAnsi="Times New Roman" w:cs="Times New Roman"/>
          <w:sz w:val="24"/>
          <w:szCs w:val="24"/>
        </w:rPr>
        <w:t>водится комиссией, назначаемой з</w:t>
      </w:r>
      <w:r w:rsidRPr="00532474">
        <w:rPr>
          <w:rFonts w:ascii="Times New Roman" w:hAnsi="Times New Roman" w:cs="Times New Roman"/>
          <w:sz w:val="24"/>
          <w:szCs w:val="24"/>
        </w:rPr>
        <w:t>аказчиком.</w:t>
      </w:r>
    </w:p>
    <w:p w:rsidR="003C720F" w:rsidRPr="00532474" w:rsidRDefault="003C720F" w:rsidP="003C720F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32474">
        <w:rPr>
          <w:rFonts w:ascii="Times New Roman" w:hAnsi="Times New Roman" w:cs="Times New Roman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3C720F" w:rsidRPr="00532474" w:rsidRDefault="003C720F" w:rsidP="003C720F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Pr="00532474">
        <w:rPr>
          <w:rFonts w:ascii="Times New Roman" w:hAnsi="Times New Roman" w:cs="Times New Roman"/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3C720F" w:rsidRPr="00532474" w:rsidRDefault="003C720F" w:rsidP="003C720F">
      <w:pPr>
        <w:suppressAutoHyphens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32474">
        <w:rPr>
          <w:rFonts w:ascii="Times New Roman" w:hAnsi="Times New Roman" w:cs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  <w:r w:rsidRPr="00532474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D2417" w:rsidRDefault="006D2417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>сертификаты соответствия и технические паспорта на материалы, конструкции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, детали и узлы оборудования;</w:t>
      </w:r>
    </w:p>
    <w:p w:rsidR="003C720F" w:rsidRDefault="00E87633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спецификацию</w:t>
      </w:r>
      <w:r w:rsidR="003C72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поставки;</w:t>
      </w:r>
    </w:p>
    <w:p w:rsidR="003C720F" w:rsidRDefault="003C720F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ведомость эксплуатационных документов;</w:t>
      </w:r>
    </w:p>
    <w:p w:rsidR="003C720F" w:rsidRDefault="003C720F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техническое описание оборудования (назначение, устройство и принцип работы);</w:t>
      </w:r>
    </w:p>
    <w:p w:rsidR="003C720F" w:rsidRDefault="003C720F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инструкция по эксплуатации с детальным описанием проверок, методики проведения проверок и настройки;</w:t>
      </w:r>
    </w:p>
    <w:p w:rsidR="003C720F" w:rsidRDefault="003C720F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каталог запасных частей;</w:t>
      </w:r>
    </w:p>
    <w:p w:rsidR="003C720F" w:rsidRDefault="003C720F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технические требования к установке, подключению и эксплуатации поставляемого оборудования;</w:t>
      </w:r>
    </w:p>
    <w:p w:rsidR="003C720F" w:rsidRPr="00532474" w:rsidRDefault="003C720F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протоколы испытаний, карты измерений, формуляры;</w:t>
      </w:r>
    </w:p>
    <w:p w:rsidR="003C720F" w:rsidRPr="00532474" w:rsidRDefault="003C720F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>акты приемки скрытых работ;</w:t>
      </w:r>
    </w:p>
    <w:p w:rsidR="003C720F" w:rsidRDefault="003C720F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>журналы производства работ;</w:t>
      </w:r>
    </w:p>
    <w:p w:rsidR="00E87633" w:rsidRPr="00532474" w:rsidRDefault="00E87633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87633">
        <w:rPr>
          <w:rFonts w:ascii="Times New Roman" w:eastAsia="Calibri" w:hAnsi="Times New Roman" w:cs="Times New Roman"/>
          <w:sz w:val="24"/>
          <w:szCs w:val="24"/>
          <w:lang w:eastAsia="en-US"/>
        </w:rPr>
        <w:t>перечень дополнительных работ, не предусмотренных проектом;</w:t>
      </w:r>
    </w:p>
    <w:p w:rsidR="003C720F" w:rsidRPr="00532474" w:rsidRDefault="003C720F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>акты входного контроля, сертификаты соответствия на использованные в процессе СМР материалы и запасные части;</w:t>
      </w:r>
    </w:p>
    <w:p w:rsidR="003C720F" w:rsidRDefault="003C720F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>акты об использовании для СМР материалов-заместителей;</w:t>
      </w:r>
    </w:p>
    <w:p w:rsidR="00E87633" w:rsidRPr="00E87633" w:rsidRDefault="00E87633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87633">
        <w:rPr>
          <w:rFonts w:ascii="Times New Roman" w:eastAsia="Calibri" w:hAnsi="Times New Roman" w:cs="Times New Roman"/>
          <w:sz w:val="24"/>
          <w:szCs w:val="24"/>
          <w:lang w:eastAsia="en-US"/>
        </w:rPr>
        <w:t>ведомости основных параметров технического состояния оборудования в период подконтрольной эксплуатации;</w:t>
      </w:r>
    </w:p>
    <w:p w:rsidR="00E87633" w:rsidRPr="00532474" w:rsidRDefault="00E87633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87633">
        <w:rPr>
          <w:rFonts w:ascii="Times New Roman" w:eastAsia="Calibri" w:hAnsi="Times New Roman" w:cs="Times New Roman"/>
          <w:sz w:val="24"/>
          <w:szCs w:val="24"/>
          <w:lang w:eastAsia="en-US"/>
        </w:rPr>
        <w:t>справку об устранении недоделок;</w:t>
      </w:r>
    </w:p>
    <w:p w:rsidR="003C720F" w:rsidRPr="00D25A39" w:rsidRDefault="003C720F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5A39">
        <w:rPr>
          <w:rFonts w:ascii="Times New Roman" w:eastAsia="Calibri" w:hAnsi="Times New Roman" w:cs="Times New Roman"/>
          <w:sz w:val="24"/>
          <w:szCs w:val="24"/>
          <w:lang w:eastAsia="en-US"/>
        </w:rPr>
        <w:t>паспорта на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оборудование</w:t>
      </w:r>
      <w:r w:rsidRPr="00D25A39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3C720F" w:rsidRDefault="003C720F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>акты промежуточной приемки</w:t>
      </w:r>
      <w:r w:rsidR="00E876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и/или испытаний</w:t>
      </w: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E87633" w:rsidRPr="00E87633" w:rsidRDefault="00E87633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87633">
        <w:rPr>
          <w:rFonts w:ascii="Times New Roman" w:eastAsia="Calibri" w:hAnsi="Times New Roman" w:cs="Times New Roman"/>
          <w:sz w:val="24"/>
          <w:szCs w:val="24"/>
          <w:lang w:eastAsia="en-US"/>
        </w:rPr>
        <w:t>акты поузловой приемки оборудования;</w:t>
      </w:r>
    </w:p>
    <w:p w:rsidR="00E87633" w:rsidRPr="00E87633" w:rsidRDefault="00E87633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87633">
        <w:rPr>
          <w:rFonts w:ascii="Times New Roman" w:eastAsia="Calibri" w:hAnsi="Times New Roman" w:cs="Times New Roman"/>
          <w:sz w:val="24"/>
          <w:szCs w:val="24"/>
          <w:lang w:eastAsia="en-US"/>
        </w:rPr>
        <w:t>акты о приемке после испытаний смонтированного оборудования, схем и систем;</w:t>
      </w:r>
    </w:p>
    <w:p w:rsidR="00E87633" w:rsidRPr="00E87633" w:rsidRDefault="00E87633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87633">
        <w:rPr>
          <w:rFonts w:ascii="Times New Roman" w:eastAsia="Calibri" w:hAnsi="Times New Roman" w:cs="Times New Roman"/>
          <w:sz w:val="24"/>
          <w:szCs w:val="24"/>
          <w:lang w:eastAsia="en-US"/>
        </w:rPr>
        <w:t>акты о приемке выполненных работ (форма КС-2);</w:t>
      </w:r>
    </w:p>
    <w:p w:rsidR="00E87633" w:rsidRDefault="00E87633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87633">
        <w:rPr>
          <w:rFonts w:ascii="Times New Roman" w:eastAsia="Calibri" w:hAnsi="Times New Roman" w:cs="Times New Roman"/>
          <w:sz w:val="24"/>
          <w:szCs w:val="24"/>
          <w:lang w:eastAsia="en-US"/>
        </w:rPr>
        <w:t>справку о стоимости выполненных работ и затрат (форма КС-3);</w:t>
      </w:r>
    </w:p>
    <w:p w:rsidR="00E87633" w:rsidRDefault="00E87633" w:rsidP="003C720F">
      <w:pPr>
        <w:widowControl/>
        <w:numPr>
          <w:ilvl w:val="0"/>
          <w:numId w:val="16"/>
        </w:numPr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474">
        <w:rPr>
          <w:rFonts w:ascii="Times New Roman" w:eastAsia="Calibri" w:hAnsi="Times New Roman" w:cs="Times New Roman"/>
          <w:sz w:val="24"/>
          <w:szCs w:val="24"/>
          <w:lang w:eastAsia="en-US"/>
        </w:rPr>
        <w:t>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объекта, объем и качество выполненных работ</w:t>
      </w:r>
      <w:r w:rsidR="007655AD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7655AD" w:rsidRPr="00532474" w:rsidRDefault="007655AD" w:rsidP="007655AD">
      <w:pPr>
        <w:widowControl/>
        <w:autoSpaceDE/>
        <w:autoSpaceDN/>
        <w:adjustRightInd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839A3" w:rsidRDefault="002839A3" w:rsidP="007655AD">
      <w:pPr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9010FF">
        <w:rPr>
          <w:rFonts w:ascii="Times New Roman" w:hAnsi="Times New Roman" w:cs="Times New Roman"/>
          <w:sz w:val="24"/>
          <w:szCs w:val="24"/>
        </w:rPr>
        <w:t>Документы должны быть подписаны: заказчиком, подрядчиком (генеральным подрядчиком и при наличии – субподрядчиком).</w:t>
      </w:r>
    </w:p>
    <w:p w:rsidR="00E87633" w:rsidRDefault="00E87633" w:rsidP="002839A3">
      <w:pPr>
        <w:rPr>
          <w:rFonts w:ascii="Times New Roman" w:hAnsi="Times New Roman" w:cs="Times New Roman"/>
          <w:sz w:val="24"/>
          <w:szCs w:val="24"/>
        </w:rPr>
      </w:pPr>
    </w:p>
    <w:p w:rsidR="00E87633" w:rsidRPr="00E87633" w:rsidRDefault="00E87633" w:rsidP="00E87633">
      <w:pPr>
        <w:pStyle w:val="a3"/>
        <w:numPr>
          <w:ilvl w:val="1"/>
          <w:numId w:val="18"/>
        </w:num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763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генеральному подрядчику при привлечении субподрядчиков:</w:t>
      </w:r>
    </w:p>
    <w:p w:rsidR="00E87633" w:rsidRPr="00E87633" w:rsidRDefault="00E87633" w:rsidP="00E87633">
      <w:pPr>
        <w:suppressAutoHyphens/>
        <w:ind w:firstLine="357"/>
        <w:jc w:val="both"/>
        <w:outlineLvl w:val="0"/>
        <w:rPr>
          <w:rFonts w:ascii="Times New Roman" w:hAnsi="Times New Roman"/>
          <w:sz w:val="24"/>
          <w:szCs w:val="24"/>
        </w:rPr>
      </w:pPr>
      <w:r w:rsidRPr="00E87633">
        <w:rPr>
          <w:rFonts w:ascii="Times New Roman" w:hAnsi="Times New Roman"/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E87633" w:rsidRPr="00E87633" w:rsidRDefault="00E87633" w:rsidP="00E87633">
      <w:pPr>
        <w:suppressAutoHyphens/>
        <w:ind w:firstLine="357"/>
        <w:jc w:val="both"/>
        <w:outlineLvl w:val="0"/>
        <w:rPr>
          <w:rFonts w:ascii="Times New Roman" w:hAnsi="Times New Roman"/>
          <w:sz w:val="24"/>
          <w:szCs w:val="24"/>
        </w:rPr>
      </w:pPr>
      <w:r w:rsidRPr="00E87633">
        <w:rPr>
          <w:rFonts w:ascii="Times New Roman" w:hAnsi="Times New Roman"/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E87633" w:rsidRPr="00E87633" w:rsidRDefault="00E87633" w:rsidP="00E87633">
      <w:pPr>
        <w:suppressAutoHyphens/>
        <w:ind w:firstLine="357"/>
        <w:jc w:val="both"/>
        <w:outlineLvl w:val="0"/>
        <w:rPr>
          <w:rFonts w:ascii="Times New Roman" w:hAnsi="Times New Roman"/>
          <w:sz w:val="24"/>
          <w:szCs w:val="24"/>
        </w:rPr>
      </w:pPr>
      <w:r w:rsidRPr="00E87633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E87633" w:rsidRPr="00E87633" w:rsidRDefault="00E87633" w:rsidP="00E87633">
      <w:pPr>
        <w:suppressAutoHyphens/>
        <w:ind w:firstLine="357"/>
        <w:jc w:val="both"/>
        <w:rPr>
          <w:rFonts w:ascii="Times New Roman" w:hAnsi="Times New Roman"/>
          <w:sz w:val="24"/>
          <w:szCs w:val="24"/>
        </w:rPr>
      </w:pPr>
      <w:r w:rsidRPr="00E87633">
        <w:rPr>
          <w:rFonts w:ascii="Times New Roman" w:hAnsi="Times New Roman"/>
          <w:sz w:val="24"/>
          <w:szCs w:val="24"/>
        </w:rPr>
        <w:t xml:space="preserve"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</w:t>
      </w:r>
      <w:r w:rsidRPr="00E87633">
        <w:rPr>
          <w:rFonts w:ascii="Times New Roman" w:hAnsi="Times New Roman"/>
          <w:sz w:val="24"/>
          <w:szCs w:val="24"/>
        </w:rPr>
        <w:lastRenderedPageBreak/>
        <w:t>выполняемых ими работ и действовать исключительно в интересах заказчика.</w:t>
      </w:r>
    </w:p>
    <w:p w:rsidR="00E87633" w:rsidRPr="00E87633" w:rsidRDefault="00E87633" w:rsidP="00E87633">
      <w:pPr>
        <w:suppressAutoHyphens/>
        <w:ind w:firstLine="357"/>
        <w:jc w:val="both"/>
        <w:rPr>
          <w:rFonts w:ascii="Times New Roman" w:hAnsi="Times New Roman"/>
          <w:sz w:val="24"/>
          <w:szCs w:val="24"/>
        </w:rPr>
      </w:pPr>
      <w:r w:rsidRPr="00E87633">
        <w:rPr>
          <w:rFonts w:ascii="Times New Roman" w:hAnsi="Times New Roman"/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E87633" w:rsidRDefault="00E87633" w:rsidP="00E87633">
      <w:pPr>
        <w:suppressAutoHyphens/>
        <w:ind w:firstLine="357"/>
        <w:jc w:val="both"/>
        <w:rPr>
          <w:rFonts w:ascii="Times New Roman" w:hAnsi="Times New Roman"/>
          <w:sz w:val="24"/>
          <w:szCs w:val="24"/>
        </w:rPr>
      </w:pPr>
      <w:r w:rsidRPr="00E87633">
        <w:rPr>
          <w:rFonts w:ascii="Times New Roman" w:hAnsi="Times New Roman"/>
          <w:sz w:val="24"/>
          <w:szCs w:val="24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E87633" w:rsidRDefault="00E87633" w:rsidP="00E87633">
      <w:pPr>
        <w:suppressAutoHyphens/>
        <w:jc w:val="both"/>
        <w:rPr>
          <w:rFonts w:ascii="Times New Roman" w:hAnsi="Times New Roman"/>
          <w:sz w:val="24"/>
          <w:szCs w:val="24"/>
        </w:rPr>
      </w:pPr>
    </w:p>
    <w:p w:rsidR="00E87633" w:rsidRPr="00E87633" w:rsidRDefault="00E87633" w:rsidP="00E87633">
      <w:pPr>
        <w:pStyle w:val="a3"/>
        <w:numPr>
          <w:ilvl w:val="1"/>
          <w:numId w:val="18"/>
        </w:numPr>
        <w:suppressAutoHyphens/>
        <w:spacing w:after="0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E8763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Требования к защите конфиденциальной информации:</w:t>
      </w:r>
    </w:p>
    <w:p w:rsidR="00E87633" w:rsidRPr="00E87633" w:rsidRDefault="00E87633" w:rsidP="00E87633">
      <w:pPr>
        <w:tabs>
          <w:tab w:val="decimal" w:pos="284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87633">
        <w:rPr>
          <w:rFonts w:ascii="Times New Roman" w:hAnsi="Times New Roman"/>
          <w:sz w:val="24"/>
          <w:szCs w:val="24"/>
        </w:rPr>
        <w:t>Подрядчик обязан предоставить сведения:</w:t>
      </w:r>
    </w:p>
    <w:p w:rsidR="00E87633" w:rsidRPr="00E87633" w:rsidRDefault="00E87633" w:rsidP="00E87633">
      <w:pPr>
        <w:tabs>
          <w:tab w:val="decimal" w:pos="284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Pr="00E87633">
        <w:rPr>
          <w:rFonts w:ascii="Times New Roman" w:hAnsi="Times New Roman"/>
          <w:sz w:val="24"/>
          <w:szCs w:val="24"/>
        </w:rPr>
        <w:t xml:space="preserve"> 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E87633" w:rsidRPr="00E87633" w:rsidRDefault="00E87633" w:rsidP="00E87633">
      <w:pPr>
        <w:tabs>
          <w:tab w:val="decimal" w:pos="284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Pr="00E87633">
        <w:rPr>
          <w:rFonts w:ascii="Times New Roman" w:hAnsi="Times New Roman"/>
          <w:sz w:val="24"/>
          <w:szCs w:val="24"/>
        </w:rPr>
        <w:t xml:space="preserve"> 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E87633" w:rsidRPr="00E87633" w:rsidRDefault="00E87633" w:rsidP="00E87633">
      <w:pPr>
        <w:tabs>
          <w:tab w:val="decimal" w:pos="284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Pr="00E87633">
        <w:rPr>
          <w:rFonts w:ascii="Times New Roman" w:hAnsi="Times New Roman"/>
          <w:sz w:val="24"/>
          <w:szCs w:val="24"/>
        </w:rPr>
        <w:t xml:space="preserve"> о наличии в трудовых договорах с р</w:t>
      </w:r>
      <w:r w:rsidR="007655AD">
        <w:rPr>
          <w:rFonts w:ascii="Times New Roman" w:hAnsi="Times New Roman"/>
          <w:sz w:val="24"/>
          <w:szCs w:val="24"/>
        </w:rPr>
        <w:t xml:space="preserve">аботниками запрета разглашения </w:t>
      </w:r>
      <w:proofErr w:type="gramStart"/>
      <w:r w:rsidR="007655AD">
        <w:rPr>
          <w:rFonts w:ascii="Times New Roman" w:hAnsi="Times New Roman"/>
          <w:sz w:val="24"/>
          <w:szCs w:val="24"/>
        </w:rPr>
        <w:t>информации</w:t>
      </w:r>
      <w:proofErr w:type="gramEnd"/>
      <w:r w:rsidR="007655AD">
        <w:rPr>
          <w:rFonts w:ascii="Times New Roman" w:hAnsi="Times New Roman"/>
          <w:sz w:val="24"/>
          <w:szCs w:val="24"/>
        </w:rPr>
        <w:t xml:space="preserve"> </w:t>
      </w:r>
      <w:r w:rsidRPr="00E87633">
        <w:rPr>
          <w:rFonts w:ascii="Times New Roman" w:hAnsi="Times New Roman"/>
          <w:sz w:val="24"/>
          <w:szCs w:val="24"/>
        </w:rPr>
        <w:t>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E87633" w:rsidRDefault="00E87633" w:rsidP="00E87633">
      <w:pPr>
        <w:tabs>
          <w:tab w:val="decimal" w:pos="284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87633">
        <w:rPr>
          <w:rFonts w:ascii="Times New Roman" w:hAnsi="Times New Roman"/>
          <w:sz w:val="24"/>
          <w:szCs w:val="24"/>
        </w:rPr>
        <w:t>Подрядчик обязан заключить с ОАО «ТГК-1» соглашение о конфиденциальности</w:t>
      </w:r>
      <w:r w:rsidR="007655AD">
        <w:rPr>
          <w:rFonts w:ascii="Times New Roman" w:hAnsi="Times New Roman"/>
          <w:sz w:val="24"/>
          <w:szCs w:val="24"/>
        </w:rPr>
        <w:t xml:space="preserve"> (по форме ОАО «ТГК-1»)</w:t>
      </w:r>
      <w:r>
        <w:rPr>
          <w:rFonts w:ascii="Times New Roman" w:hAnsi="Times New Roman"/>
          <w:sz w:val="24"/>
          <w:szCs w:val="24"/>
        </w:rPr>
        <w:t>.</w:t>
      </w:r>
    </w:p>
    <w:p w:rsidR="00E87633" w:rsidRDefault="00E87633" w:rsidP="00E87633">
      <w:pPr>
        <w:tabs>
          <w:tab w:val="decimal" w:pos="284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E87633" w:rsidRPr="00E87633" w:rsidRDefault="00E87633" w:rsidP="00E87633">
      <w:pPr>
        <w:pStyle w:val="a3"/>
        <w:numPr>
          <w:ilvl w:val="1"/>
          <w:numId w:val="18"/>
        </w:numPr>
        <w:tabs>
          <w:tab w:val="decimal" w:pos="284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8763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Оборудование и материалы</w:t>
      </w:r>
      <w:r w:rsidRPr="00E87633">
        <w:rPr>
          <w:b/>
        </w:rPr>
        <w:t>.</w:t>
      </w:r>
    </w:p>
    <w:p w:rsidR="00E87633" w:rsidRPr="00E87633" w:rsidRDefault="00E87633" w:rsidP="00E87633">
      <w:pPr>
        <w:suppressAutoHyphens/>
        <w:ind w:firstLine="357"/>
        <w:jc w:val="both"/>
        <w:rPr>
          <w:rFonts w:ascii="Times New Roman" w:hAnsi="Times New Roman"/>
          <w:sz w:val="24"/>
          <w:szCs w:val="24"/>
        </w:rPr>
      </w:pPr>
      <w:r w:rsidRPr="00E87633">
        <w:rPr>
          <w:rFonts w:ascii="Times New Roman" w:hAnsi="Times New Roman"/>
          <w:sz w:val="24"/>
          <w:szCs w:val="24"/>
        </w:rPr>
        <w:t>Материалы и оборудование поставляются подрядчиком в соответствии с разработанным проектом.</w:t>
      </w:r>
    </w:p>
    <w:p w:rsidR="00E87633" w:rsidRDefault="00E87633" w:rsidP="00E87633">
      <w:pPr>
        <w:suppressAutoHyphens/>
        <w:ind w:firstLine="357"/>
        <w:jc w:val="both"/>
        <w:rPr>
          <w:rFonts w:ascii="Times New Roman" w:hAnsi="Times New Roman"/>
          <w:sz w:val="24"/>
          <w:szCs w:val="24"/>
        </w:rPr>
      </w:pPr>
      <w:r w:rsidRPr="00E87633">
        <w:rPr>
          <w:rFonts w:ascii="Times New Roman" w:hAnsi="Times New Roman"/>
          <w:sz w:val="24"/>
          <w:szCs w:val="24"/>
        </w:rPr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7655AD" w:rsidRDefault="007655AD" w:rsidP="00E87633">
      <w:pPr>
        <w:suppressAutoHyphens/>
        <w:ind w:firstLine="357"/>
        <w:jc w:val="both"/>
        <w:rPr>
          <w:rFonts w:ascii="Times New Roman" w:hAnsi="Times New Roman"/>
          <w:sz w:val="24"/>
          <w:szCs w:val="24"/>
        </w:rPr>
      </w:pPr>
      <w:r w:rsidRPr="00A14918">
        <w:rPr>
          <w:rFonts w:ascii="Times New Roman" w:hAnsi="Times New Roman" w:cs="Times New Roman"/>
          <w:sz w:val="24"/>
          <w:szCs w:val="24"/>
        </w:rPr>
        <w:t xml:space="preserve">Срок гарантии на поставляемое оборудование должен быть не менее срока гарантии завода </w:t>
      </w:r>
      <w:r>
        <w:rPr>
          <w:rFonts w:ascii="Times New Roman" w:hAnsi="Times New Roman"/>
          <w:sz w:val="24"/>
          <w:szCs w:val="24"/>
        </w:rPr>
        <w:t>–</w:t>
      </w:r>
      <w:r w:rsidRPr="00A14918">
        <w:rPr>
          <w:rFonts w:ascii="Times New Roman" w:hAnsi="Times New Roman" w:cs="Times New Roman"/>
          <w:sz w:val="24"/>
          <w:szCs w:val="24"/>
        </w:rPr>
        <w:t xml:space="preserve"> изготовителя</w:t>
      </w:r>
    </w:p>
    <w:p w:rsidR="00E87633" w:rsidRDefault="00E87633" w:rsidP="00E87633">
      <w:pPr>
        <w:suppressAutoHyphens/>
        <w:jc w:val="both"/>
        <w:rPr>
          <w:rFonts w:ascii="Times New Roman" w:hAnsi="Times New Roman"/>
          <w:sz w:val="24"/>
          <w:szCs w:val="24"/>
        </w:rPr>
      </w:pPr>
    </w:p>
    <w:p w:rsidR="00E87633" w:rsidRDefault="00E87633" w:rsidP="00E87633">
      <w:pPr>
        <w:pStyle w:val="a3"/>
        <w:numPr>
          <w:ilvl w:val="1"/>
          <w:numId w:val="18"/>
        </w:numPr>
        <w:suppressAutoHyphens/>
        <w:spacing w:after="0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E87633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Для выполнения работ подрядчиком заказчик обеспечивает</w:t>
      </w:r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:</w:t>
      </w:r>
    </w:p>
    <w:p w:rsidR="00E87633" w:rsidRPr="00E87633" w:rsidRDefault="00E87633" w:rsidP="00E87633">
      <w:pPr>
        <w:jc w:val="both"/>
        <w:rPr>
          <w:rFonts w:ascii="Times New Roman" w:hAnsi="Times New Roman"/>
          <w:sz w:val="24"/>
          <w:szCs w:val="24"/>
        </w:rPr>
      </w:pPr>
      <w:r>
        <w:t>–</w:t>
      </w:r>
      <w:r w:rsidRPr="0084202A">
        <w:t xml:space="preserve"> </w:t>
      </w:r>
      <w:r>
        <w:t xml:space="preserve">  </w:t>
      </w:r>
      <w:r w:rsidRPr="00E87633">
        <w:rPr>
          <w:rFonts w:ascii="Times New Roman" w:hAnsi="Times New Roman"/>
          <w:sz w:val="24"/>
          <w:szCs w:val="24"/>
        </w:rPr>
        <w:t>энергоснабжение строительно-монтажных работ, выполняемых подрядчиком;</w:t>
      </w:r>
    </w:p>
    <w:p w:rsidR="00E87633" w:rsidRPr="00E87633" w:rsidRDefault="00E87633" w:rsidP="00E8763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Pr="00E87633">
        <w:rPr>
          <w:rFonts w:ascii="Times New Roman" w:hAnsi="Times New Roman"/>
          <w:sz w:val="24"/>
          <w:szCs w:val="24"/>
        </w:rPr>
        <w:t xml:space="preserve"> подключение электроприводов механизмов и инструмента, средств электросварки и термообработки 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:rsidR="00E87633" w:rsidRDefault="00E87633" w:rsidP="00E8763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Pr="00E87633">
        <w:rPr>
          <w:rFonts w:ascii="Times New Roman" w:hAnsi="Times New Roman"/>
          <w:sz w:val="24"/>
          <w:szCs w:val="24"/>
        </w:rPr>
        <w:t xml:space="preserve"> допуск персонала подрядчика на рабочие места в течение всего срока выполнения строительно-монтажных работ;</w:t>
      </w:r>
    </w:p>
    <w:p w:rsidR="00E87633" w:rsidRDefault="00E87633" w:rsidP="00E876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</w:t>
      </w:r>
      <w:r w:rsidRPr="00E87633">
        <w:rPr>
          <w:rFonts w:ascii="Times New Roman" w:hAnsi="Times New Roman" w:cs="Times New Roman"/>
          <w:sz w:val="24"/>
          <w:szCs w:val="24"/>
        </w:rPr>
        <w:t>обеспечение строительно-монтажных работ, выполняемых подрядчиком, сжатым воздухом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15BF" w:rsidRDefault="008E15BF" w:rsidP="00E876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15BF" w:rsidRDefault="008E15BF" w:rsidP="00E876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7633" w:rsidRDefault="00E87633" w:rsidP="00E876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Приложения:</w:t>
      </w:r>
    </w:p>
    <w:p w:rsidR="00E87633" w:rsidRPr="0044267D" w:rsidRDefault="0044267D" w:rsidP="00E87633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D63321">
        <w:rPr>
          <w:rFonts w:ascii="Times New Roman" w:hAnsi="Times New Roman"/>
          <w:bCs/>
          <w:sz w:val="24"/>
          <w:szCs w:val="24"/>
        </w:rPr>
        <w:t>роектная документация</w:t>
      </w:r>
      <w:r w:rsidR="00BA7BC6">
        <w:rPr>
          <w:rFonts w:ascii="Times New Roman" w:hAnsi="Times New Roman"/>
          <w:bCs/>
          <w:sz w:val="24"/>
          <w:szCs w:val="24"/>
        </w:rPr>
        <w:t xml:space="preserve"> (шифр:</w:t>
      </w:r>
      <w:r w:rsidRPr="00D63321">
        <w:rPr>
          <w:rFonts w:ascii="Times New Roman" w:hAnsi="Times New Roman"/>
          <w:bCs/>
          <w:sz w:val="24"/>
          <w:szCs w:val="24"/>
        </w:rPr>
        <w:t>004П-15-020</w:t>
      </w:r>
      <w:r w:rsidR="00BA7BC6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«Противоаварийная автоматика»;</w:t>
      </w:r>
    </w:p>
    <w:p w:rsidR="0044267D" w:rsidRPr="0044267D" w:rsidRDefault="0044267D" w:rsidP="00E87633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Рабочая документация </w:t>
      </w:r>
      <w:r w:rsidR="00BA7BC6">
        <w:rPr>
          <w:rFonts w:ascii="Times New Roman" w:hAnsi="Times New Roman"/>
          <w:bCs/>
          <w:sz w:val="24"/>
          <w:szCs w:val="24"/>
        </w:rPr>
        <w:t>(шифр:</w:t>
      </w:r>
      <w:r>
        <w:rPr>
          <w:rFonts w:ascii="Times New Roman" w:hAnsi="Times New Roman"/>
          <w:bCs/>
          <w:sz w:val="24"/>
          <w:szCs w:val="24"/>
        </w:rPr>
        <w:t>004Р-15-020-01</w:t>
      </w:r>
      <w:r w:rsidR="00BA7BC6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«Противоаварийная автоматика ГЭС-10»;</w:t>
      </w:r>
    </w:p>
    <w:p w:rsidR="0044267D" w:rsidRPr="00E87633" w:rsidRDefault="0044267D" w:rsidP="00E87633">
      <w:pPr>
        <w:pStyle w:val="a3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Рабочая документация </w:t>
      </w:r>
      <w:r w:rsidR="00BA7BC6">
        <w:rPr>
          <w:rFonts w:ascii="Times New Roman" w:hAnsi="Times New Roman"/>
          <w:bCs/>
          <w:sz w:val="24"/>
          <w:szCs w:val="24"/>
        </w:rPr>
        <w:t>(шифр:</w:t>
      </w:r>
      <w:r>
        <w:rPr>
          <w:rFonts w:ascii="Times New Roman" w:hAnsi="Times New Roman"/>
          <w:bCs/>
          <w:sz w:val="24"/>
          <w:szCs w:val="24"/>
        </w:rPr>
        <w:t>004Р-15-020-02</w:t>
      </w:r>
      <w:r w:rsidR="00BA7BC6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«Противоаварийная автоматика ГЭС-11».</w:t>
      </w:r>
    </w:p>
    <w:p w:rsidR="00E87633" w:rsidRDefault="00E87633" w:rsidP="00E87633">
      <w:pPr>
        <w:tabs>
          <w:tab w:val="decimal" w:pos="284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E87633" w:rsidRPr="00E87633" w:rsidRDefault="00E87633" w:rsidP="00E87633">
      <w:pPr>
        <w:tabs>
          <w:tab w:val="decimal" w:pos="284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A3306B" w:rsidRDefault="00A3306B" w:rsidP="001F5F0F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sectPr w:rsidR="00A3306B" w:rsidSect="00BF28EC">
      <w:pgSz w:w="11906" w:h="16838"/>
      <w:pgMar w:top="568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03C95"/>
    <w:multiLevelType w:val="hybridMultilevel"/>
    <w:tmpl w:val="E2906338"/>
    <w:lvl w:ilvl="0" w:tplc="05D8A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816C27"/>
    <w:multiLevelType w:val="hybridMultilevel"/>
    <w:tmpl w:val="E9F4C89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71ECD"/>
    <w:multiLevelType w:val="hybridMultilevel"/>
    <w:tmpl w:val="C57EF012"/>
    <w:lvl w:ilvl="0" w:tplc="64EADE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7F7201"/>
    <w:multiLevelType w:val="hybridMultilevel"/>
    <w:tmpl w:val="4850A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92BC2"/>
    <w:multiLevelType w:val="hybridMultilevel"/>
    <w:tmpl w:val="2996C00E"/>
    <w:lvl w:ilvl="0" w:tplc="F70ABE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B2D60"/>
    <w:multiLevelType w:val="hybridMultilevel"/>
    <w:tmpl w:val="1562B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E74F36"/>
    <w:multiLevelType w:val="multilevel"/>
    <w:tmpl w:val="7CEE4D0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  <w:b/>
      </w:rPr>
    </w:lvl>
    <w:lvl w:ilvl="3">
      <w:start w:val="1"/>
      <w:numFmt w:val="decimal"/>
      <w:suff w:val="nothing"/>
      <w:lvlText w:val="%1.%2.%3.%4."/>
      <w:lvlJc w:val="left"/>
      <w:pPr>
        <w:ind w:left="57" w:hanging="57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D15EEF"/>
    <w:multiLevelType w:val="hybridMultilevel"/>
    <w:tmpl w:val="6ED2D85E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D05A1"/>
    <w:multiLevelType w:val="hybridMultilevel"/>
    <w:tmpl w:val="EE90B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373A1"/>
    <w:multiLevelType w:val="hybridMultilevel"/>
    <w:tmpl w:val="8EDACB58"/>
    <w:lvl w:ilvl="0" w:tplc="64EAD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2C0E48"/>
    <w:multiLevelType w:val="multilevel"/>
    <w:tmpl w:val="776A8BE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5E2B5868"/>
    <w:multiLevelType w:val="hybridMultilevel"/>
    <w:tmpl w:val="F2D22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5128E3"/>
    <w:multiLevelType w:val="hybridMultilevel"/>
    <w:tmpl w:val="977AAEA0"/>
    <w:lvl w:ilvl="0" w:tplc="274CEBA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858A9"/>
    <w:multiLevelType w:val="hybridMultilevel"/>
    <w:tmpl w:val="439E6F8A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43063FF"/>
    <w:multiLevelType w:val="hybridMultilevel"/>
    <w:tmpl w:val="8BA81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741A52"/>
    <w:multiLevelType w:val="hybridMultilevel"/>
    <w:tmpl w:val="EB861EAC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BE59D0"/>
    <w:multiLevelType w:val="multilevel"/>
    <w:tmpl w:val="DD92BB86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0"/>
  </w:num>
  <w:num w:numId="5">
    <w:abstractNumId w:val="4"/>
  </w:num>
  <w:num w:numId="6">
    <w:abstractNumId w:val="9"/>
  </w:num>
  <w:num w:numId="7">
    <w:abstractNumId w:val="1"/>
  </w:num>
  <w:num w:numId="8">
    <w:abstractNumId w:val="2"/>
  </w:num>
  <w:num w:numId="9">
    <w:abstractNumId w:val="20"/>
  </w:num>
  <w:num w:numId="10">
    <w:abstractNumId w:val="11"/>
  </w:num>
  <w:num w:numId="11">
    <w:abstractNumId w:val="13"/>
  </w:num>
  <w:num w:numId="12">
    <w:abstractNumId w:val="10"/>
  </w:num>
  <w:num w:numId="13">
    <w:abstractNumId w:val="19"/>
  </w:num>
  <w:num w:numId="14">
    <w:abstractNumId w:val="17"/>
  </w:num>
  <w:num w:numId="15">
    <w:abstractNumId w:val="7"/>
  </w:num>
  <w:num w:numId="16">
    <w:abstractNumId w:val="15"/>
  </w:num>
  <w:num w:numId="17">
    <w:abstractNumId w:val="16"/>
  </w:num>
  <w:num w:numId="18">
    <w:abstractNumId w:val="8"/>
  </w:num>
  <w:num w:numId="19">
    <w:abstractNumId w:val="3"/>
  </w:num>
  <w:num w:numId="20">
    <w:abstractNumId w:val="18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FE3"/>
    <w:rsid w:val="0001282A"/>
    <w:rsid w:val="00030D39"/>
    <w:rsid w:val="00031700"/>
    <w:rsid w:val="00043AE7"/>
    <w:rsid w:val="00045732"/>
    <w:rsid w:val="0004618C"/>
    <w:rsid w:val="000632A4"/>
    <w:rsid w:val="00073A95"/>
    <w:rsid w:val="00092C0B"/>
    <w:rsid w:val="000A4744"/>
    <w:rsid w:val="000B5C89"/>
    <w:rsid w:val="000B70FF"/>
    <w:rsid w:val="000C1483"/>
    <w:rsid w:val="000E1F10"/>
    <w:rsid w:val="0013469B"/>
    <w:rsid w:val="00167FE3"/>
    <w:rsid w:val="00191201"/>
    <w:rsid w:val="00192953"/>
    <w:rsid w:val="001A41D6"/>
    <w:rsid w:val="001A67AF"/>
    <w:rsid w:val="001D4D71"/>
    <w:rsid w:val="001F2CF8"/>
    <w:rsid w:val="001F5F0F"/>
    <w:rsid w:val="00233572"/>
    <w:rsid w:val="0023686C"/>
    <w:rsid w:val="00246CE4"/>
    <w:rsid w:val="00246F77"/>
    <w:rsid w:val="00257BA8"/>
    <w:rsid w:val="00271B42"/>
    <w:rsid w:val="00275C52"/>
    <w:rsid w:val="002839A3"/>
    <w:rsid w:val="00293A50"/>
    <w:rsid w:val="002B1F31"/>
    <w:rsid w:val="002B40D4"/>
    <w:rsid w:val="002E542A"/>
    <w:rsid w:val="002E6331"/>
    <w:rsid w:val="00300A24"/>
    <w:rsid w:val="00300DFF"/>
    <w:rsid w:val="00326726"/>
    <w:rsid w:val="00343F96"/>
    <w:rsid w:val="0035018D"/>
    <w:rsid w:val="003A7409"/>
    <w:rsid w:val="003B0882"/>
    <w:rsid w:val="003C720F"/>
    <w:rsid w:val="003D5D7C"/>
    <w:rsid w:val="003D7CB4"/>
    <w:rsid w:val="003F0BF8"/>
    <w:rsid w:val="00407302"/>
    <w:rsid w:val="00440278"/>
    <w:rsid w:val="0044267D"/>
    <w:rsid w:val="00462A6A"/>
    <w:rsid w:val="00482466"/>
    <w:rsid w:val="004875C1"/>
    <w:rsid w:val="00496AA2"/>
    <w:rsid w:val="00497282"/>
    <w:rsid w:val="004A1BCA"/>
    <w:rsid w:val="004B51E5"/>
    <w:rsid w:val="004D74D7"/>
    <w:rsid w:val="004E1959"/>
    <w:rsid w:val="004E7583"/>
    <w:rsid w:val="005217BC"/>
    <w:rsid w:val="00527F5E"/>
    <w:rsid w:val="00536D3D"/>
    <w:rsid w:val="005577D3"/>
    <w:rsid w:val="0057749F"/>
    <w:rsid w:val="00585742"/>
    <w:rsid w:val="00587043"/>
    <w:rsid w:val="00594722"/>
    <w:rsid w:val="005A0040"/>
    <w:rsid w:val="005B0CB4"/>
    <w:rsid w:val="005E010D"/>
    <w:rsid w:val="005E08D6"/>
    <w:rsid w:val="005E61EB"/>
    <w:rsid w:val="0060411D"/>
    <w:rsid w:val="00617B7C"/>
    <w:rsid w:val="006869E5"/>
    <w:rsid w:val="006935CD"/>
    <w:rsid w:val="00697426"/>
    <w:rsid w:val="006A18A7"/>
    <w:rsid w:val="006B7DE1"/>
    <w:rsid w:val="006D2417"/>
    <w:rsid w:val="006D494A"/>
    <w:rsid w:val="006F1936"/>
    <w:rsid w:val="006F43E4"/>
    <w:rsid w:val="007047A5"/>
    <w:rsid w:val="00705CE4"/>
    <w:rsid w:val="00711679"/>
    <w:rsid w:val="007171D5"/>
    <w:rsid w:val="00722416"/>
    <w:rsid w:val="007621E6"/>
    <w:rsid w:val="007655AD"/>
    <w:rsid w:val="00765A0E"/>
    <w:rsid w:val="00782E99"/>
    <w:rsid w:val="00786D17"/>
    <w:rsid w:val="0079217E"/>
    <w:rsid w:val="007B10BC"/>
    <w:rsid w:val="007B3C01"/>
    <w:rsid w:val="007C2D58"/>
    <w:rsid w:val="007C549C"/>
    <w:rsid w:val="007D0F67"/>
    <w:rsid w:val="007D77CD"/>
    <w:rsid w:val="007E4D6A"/>
    <w:rsid w:val="007F320A"/>
    <w:rsid w:val="007F7B78"/>
    <w:rsid w:val="008167F9"/>
    <w:rsid w:val="008373FE"/>
    <w:rsid w:val="00850506"/>
    <w:rsid w:val="00865E27"/>
    <w:rsid w:val="00867F25"/>
    <w:rsid w:val="00886138"/>
    <w:rsid w:val="008D1112"/>
    <w:rsid w:val="008D1CCC"/>
    <w:rsid w:val="008D7138"/>
    <w:rsid w:val="008E15BF"/>
    <w:rsid w:val="00942887"/>
    <w:rsid w:val="00947A08"/>
    <w:rsid w:val="00977F61"/>
    <w:rsid w:val="009852A6"/>
    <w:rsid w:val="00985F6D"/>
    <w:rsid w:val="00996BB7"/>
    <w:rsid w:val="009A7D7B"/>
    <w:rsid w:val="009B668B"/>
    <w:rsid w:val="009C1506"/>
    <w:rsid w:val="009C7882"/>
    <w:rsid w:val="009E7F2A"/>
    <w:rsid w:val="009F6CAD"/>
    <w:rsid w:val="00A001E4"/>
    <w:rsid w:val="00A03A8F"/>
    <w:rsid w:val="00A0674D"/>
    <w:rsid w:val="00A1242F"/>
    <w:rsid w:val="00A1309C"/>
    <w:rsid w:val="00A14918"/>
    <w:rsid w:val="00A17916"/>
    <w:rsid w:val="00A20851"/>
    <w:rsid w:val="00A232E7"/>
    <w:rsid w:val="00A3306B"/>
    <w:rsid w:val="00A47102"/>
    <w:rsid w:val="00A53941"/>
    <w:rsid w:val="00A564D3"/>
    <w:rsid w:val="00A633C8"/>
    <w:rsid w:val="00A74E5A"/>
    <w:rsid w:val="00A8734E"/>
    <w:rsid w:val="00A953A3"/>
    <w:rsid w:val="00AA4FCC"/>
    <w:rsid w:val="00AA6736"/>
    <w:rsid w:val="00AB55A9"/>
    <w:rsid w:val="00B1396E"/>
    <w:rsid w:val="00B21B91"/>
    <w:rsid w:val="00B257DF"/>
    <w:rsid w:val="00B51F7B"/>
    <w:rsid w:val="00B54B7F"/>
    <w:rsid w:val="00BA7BC6"/>
    <w:rsid w:val="00BB30EF"/>
    <w:rsid w:val="00BB6267"/>
    <w:rsid w:val="00BC184D"/>
    <w:rsid w:val="00BD3DFE"/>
    <w:rsid w:val="00BE59C9"/>
    <w:rsid w:val="00BF28EC"/>
    <w:rsid w:val="00BF6895"/>
    <w:rsid w:val="00C059F6"/>
    <w:rsid w:val="00C36920"/>
    <w:rsid w:val="00C42762"/>
    <w:rsid w:val="00C66E15"/>
    <w:rsid w:val="00CD6E21"/>
    <w:rsid w:val="00CE4A8F"/>
    <w:rsid w:val="00CE5247"/>
    <w:rsid w:val="00D15B82"/>
    <w:rsid w:val="00D2275A"/>
    <w:rsid w:val="00D27506"/>
    <w:rsid w:val="00D32AF1"/>
    <w:rsid w:val="00D3754C"/>
    <w:rsid w:val="00D63321"/>
    <w:rsid w:val="00D64CE4"/>
    <w:rsid w:val="00DE2F93"/>
    <w:rsid w:val="00DE33C7"/>
    <w:rsid w:val="00E20075"/>
    <w:rsid w:val="00E22F9C"/>
    <w:rsid w:val="00E44290"/>
    <w:rsid w:val="00E46571"/>
    <w:rsid w:val="00E52314"/>
    <w:rsid w:val="00E82F05"/>
    <w:rsid w:val="00E87633"/>
    <w:rsid w:val="00E94D5B"/>
    <w:rsid w:val="00EB3F69"/>
    <w:rsid w:val="00EB7157"/>
    <w:rsid w:val="00ED31B3"/>
    <w:rsid w:val="00EE7E20"/>
    <w:rsid w:val="00F15F65"/>
    <w:rsid w:val="00F25A23"/>
    <w:rsid w:val="00F51BDD"/>
    <w:rsid w:val="00F54B79"/>
    <w:rsid w:val="00F56661"/>
    <w:rsid w:val="00F802F1"/>
    <w:rsid w:val="00FA75FF"/>
    <w:rsid w:val="00FB5C1D"/>
    <w:rsid w:val="00FF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A98687-05FE-445F-BF07-45FED3C2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F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F0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unhideWhenUsed/>
    <w:rsid w:val="00246F7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46F77"/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rsid w:val="00A00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217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17BC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A3306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3306B"/>
  </w:style>
  <w:style w:type="character" w:customStyle="1" w:styleId="a9">
    <w:name w:val="Текст примечания Знак"/>
    <w:basedOn w:val="a0"/>
    <w:link w:val="a8"/>
    <w:uiPriority w:val="99"/>
    <w:semiHidden/>
    <w:rsid w:val="00A3306B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3306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3306B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23">
    <w:name w:val="Font Style23"/>
    <w:uiPriority w:val="99"/>
    <w:rsid w:val="002B40D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81208-753B-430B-BD01-0977E237C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</Pages>
  <Words>2944</Words>
  <Characters>16781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Должикова Евгения Борисовна</dc:creator>
  <cp:keywords/>
  <dc:description/>
  <cp:lastModifiedBy>Мусатова Светлана Николаевна</cp:lastModifiedBy>
  <cp:revision>19</cp:revision>
  <cp:lastPrinted>2016-04-12T14:27:00Z</cp:lastPrinted>
  <dcterms:created xsi:type="dcterms:W3CDTF">2015-12-24T09:20:00Z</dcterms:created>
  <dcterms:modified xsi:type="dcterms:W3CDTF">2016-04-14T12:24:00Z</dcterms:modified>
</cp:coreProperties>
</file>